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5C" w:rsidRPr="0001391C" w:rsidRDefault="007F2DF9" w:rsidP="00B91E5C">
      <w:pPr>
        <w:jc w:val="center"/>
        <w:rPr>
          <w:rFonts w:ascii="Verdana" w:hAnsi="Verdana"/>
          <w:b/>
        </w:rPr>
      </w:pPr>
      <w:r w:rsidRPr="0001391C">
        <w:rPr>
          <w:rFonts w:ascii="Verdana" w:hAnsi="Verdana"/>
          <w:b/>
        </w:rPr>
        <w:t>I risultati 2013 di raccolta e riciclo del Consorzio Nazionale Recupero Vetro: la contrazione dei consumi non frena il riciclo</w:t>
      </w:r>
    </w:p>
    <w:p w:rsidR="00B91E5C" w:rsidRPr="0001391C" w:rsidRDefault="00B91E5C" w:rsidP="00B91E5C">
      <w:pPr>
        <w:jc w:val="both"/>
        <w:rPr>
          <w:rFonts w:ascii="Verdana" w:hAnsi="Verdana"/>
          <w:i/>
        </w:rPr>
      </w:pPr>
    </w:p>
    <w:p w:rsidR="00B91E5C" w:rsidRPr="0001391C" w:rsidRDefault="007F2DF9" w:rsidP="007F2DF9">
      <w:pPr>
        <w:jc w:val="center"/>
        <w:rPr>
          <w:rFonts w:ascii="Verdana" w:hAnsi="Verdana"/>
          <w:i/>
          <w:sz w:val="22"/>
          <w:szCs w:val="22"/>
        </w:rPr>
      </w:pPr>
      <w:r w:rsidRPr="0001391C">
        <w:rPr>
          <w:rFonts w:ascii="Verdana" w:hAnsi="Verdana"/>
          <w:i/>
          <w:sz w:val="22"/>
          <w:szCs w:val="22"/>
        </w:rPr>
        <w:t>Nonostante la congiuntura sfavorevole per i consumi il</w:t>
      </w:r>
      <w:r w:rsidR="00B91E5C" w:rsidRPr="0001391C">
        <w:rPr>
          <w:rFonts w:ascii="Verdana" w:hAnsi="Verdana"/>
          <w:i/>
          <w:sz w:val="22"/>
          <w:szCs w:val="22"/>
        </w:rPr>
        <w:t xml:space="preserve"> sistema </w:t>
      </w:r>
      <w:r w:rsidR="00535ABF" w:rsidRPr="0001391C">
        <w:rPr>
          <w:rFonts w:ascii="Verdana" w:hAnsi="Verdana"/>
          <w:i/>
          <w:sz w:val="22"/>
          <w:szCs w:val="22"/>
        </w:rPr>
        <w:t>nazionale di raccolta e riciclo del vetro si conferma</w:t>
      </w:r>
      <w:r w:rsidR="00406D5C" w:rsidRPr="0001391C">
        <w:rPr>
          <w:rFonts w:ascii="Verdana" w:hAnsi="Verdana"/>
          <w:i/>
          <w:sz w:val="22"/>
          <w:szCs w:val="22"/>
        </w:rPr>
        <w:t xml:space="preserve"> consolida</w:t>
      </w:r>
      <w:r w:rsidR="00932350" w:rsidRPr="0001391C">
        <w:rPr>
          <w:rFonts w:ascii="Verdana" w:hAnsi="Verdana"/>
          <w:i/>
          <w:sz w:val="22"/>
          <w:szCs w:val="22"/>
        </w:rPr>
        <w:t>to</w:t>
      </w:r>
      <w:r w:rsidR="00406D5C" w:rsidRPr="0001391C">
        <w:rPr>
          <w:rFonts w:ascii="Verdana" w:hAnsi="Verdana"/>
          <w:i/>
          <w:sz w:val="22"/>
          <w:szCs w:val="22"/>
        </w:rPr>
        <w:t xml:space="preserve"> e più</w:t>
      </w:r>
      <w:r w:rsidR="00535ABF" w:rsidRPr="0001391C">
        <w:rPr>
          <w:rFonts w:ascii="Verdana" w:hAnsi="Verdana"/>
          <w:i/>
          <w:sz w:val="22"/>
          <w:szCs w:val="22"/>
        </w:rPr>
        <w:t xml:space="preserve"> efficiente</w:t>
      </w:r>
      <w:r w:rsidR="00A2303B" w:rsidRPr="0001391C">
        <w:rPr>
          <w:rFonts w:ascii="Verdana" w:hAnsi="Verdana"/>
          <w:i/>
          <w:sz w:val="22"/>
          <w:szCs w:val="22"/>
        </w:rPr>
        <w:t xml:space="preserve"> con un +2% di</w:t>
      </w:r>
      <w:r w:rsidRPr="0001391C">
        <w:rPr>
          <w:rFonts w:ascii="Verdana" w:hAnsi="Verdana"/>
          <w:i/>
          <w:sz w:val="22"/>
          <w:szCs w:val="22"/>
        </w:rPr>
        <w:t xml:space="preserve"> tasso di riciclo</w:t>
      </w:r>
    </w:p>
    <w:p w:rsidR="00FF1688" w:rsidRPr="0001391C" w:rsidRDefault="00FF1688" w:rsidP="007F2DF9">
      <w:pPr>
        <w:jc w:val="center"/>
        <w:rPr>
          <w:rFonts w:ascii="Verdana" w:hAnsi="Verdana"/>
          <w:i/>
          <w:sz w:val="22"/>
          <w:szCs w:val="22"/>
        </w:rPr>
      </w:pPr>
    </w:p>
    <w:p w:rsidR="00FF1688" w:rsidRPr="0001391C" w:rsidRDefault="007F2DF9" w:rsidP="00D83578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b/>
          <w:sz w:val="22"/>
          <w:szCs w:val="22"/>
        </w:rPr>
        <w:t>Nel 2013</w:t>
      </w:r>
      <w:r w:rsidR="00FF1688" w:rsidRPr="0001391C">
        <w:rPr>
          <w:rFonts w:ascii="Verdana" w:hAnsi="Verdana"/>
          <w:sz w:val="22"/>
          <w:szCs w:val="22"/>
        </w:rPr>
        <w:t xml:space="preserve"> la quantità di rifiuti d’imballaggio in</w:t>
      </w:r>
      <w:r w:rsidRPr="0001391C">
        <w:rPr>
          <w:rFonts w:ascii="Verdana" w:hAnsi="Verdana"/>
          <w:sz w:val="22"/>
          <w:szCs w:val="22"/>
        </w:rPr>
        <w:t xml:space="preserve"> vetro riciclata g</w:t>
      </w:r>
      <w:r w:rsidR="00932350" w:rsidRPr="0001391C">
        <w:rPr>
          <w:rFonts w:ascii="Verdana" w:hAnsi="Verdana"/>
          <w:sz w:val="22"/>
          <w:szCs w:val="22"/>
        </w:rPr>
        <w:t>lobalmente</w:t>
      </w:r>
      <w:r w:rsidR="006130A7" w:rsidRPr="0001391C">
        <w:rPr>
          <w:rFonts w:ascii="Verdana" w:hAnsi="Verdana"/>
          <w:sz w:val="22"/>
          <w:szCs w:val="22"/>
        </w:rPr>
        <w:t xml:space="preserve"> </w:t>
      </w:r>
      <w:r w:rsidR="00CF3821" w:rsidRPr="0001391C">
        <w:rPr>
          <w:rFonts w:ascii="Verdana" w:hAnsi="Verdana"/>
          <w:sz w:val="22"/>
          <w:szCs w:val="22"/>
        </w:rPr>
        <w:t>è aumentata</w:t>
      </w:r>
      <w:r w:rsidR="00860305" w:rsidRPr="0001391C">
        <w:rPr>
          <w:rFonts w:ascii="Verdana" w:hAnsi="Verdana"/>
          <w:sz w:val="22"/>
          <w:szCs w:val="22"/>
        </w:rPr>
        <w:t xml:space="preserve"> del</w:t>
      </w:r>
      <w:r w:rsidR="00414255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="00860305" w:rsidRPr="00414255">
        <w:rPr>
          <w:rFonts w:ascii="Verdana" w:hAnsi="Verdana"/>
          <w:b/>
          <w:sz w:val="22"/>
          <w:szCs w:val="22"/>
        </w:rPr>
        <w:t>1,8</w:t>
      </w:r>
      <w:r w:rsidR="00580D68" w:rsidRPr="00414255">
        <w:rPr>
          <w:rFonts w:ascii="Verdana" w:hAnsi="Verdana"/>
          <w:b/>
          <w:sz w:val="22"/>
          <w:szCs w:val="22"/>
        </w:rPr>
        <w:t>%</w:t>
      </w:r>
      <w:r w:rsidR="00580D68" w:rsidRPr="0001391C">
        <w:rPr>
          <w:rFonts w:ascii="Verdana" w:hAnsi="Verdana"/>
          <w:sz w:val="22"/>
          <w:szCs w:val="22"/>
        </w:rPr>
        <w:t xml:space="preserve"> rispetto all’an</w:t>
      </w:r>
      <w:r w:rsidR="00860305" w:rsidRPr="0001391C">
        <w:rPr>
          <w:rFonts w:ascii="Verdana" w:hAnsi="Verdana"/>
          <w:sz w:val="22"/>
          <w:szCs w:val="22"/>
        </w:rPr>
        <w:t>n</w:t>
      </w:r>
      <w:r w:rsidR="00580D68" w:rsidRPr="0001391C">
        <w:rPr>
          <w:rFonts w:ascii="Verdana" w:hAnsi="Verdana"/>
          <w:sz w:val="22"/>
          <w:szCs w:val="22"/>
        </w:rPr>
        <w:t>o preced</w:t>
      </w:r>
      <w:r w:rsidRPr="0001391C">
        <w:rPr>
          <w:rFonts w:ascii="Verdana" w:hAnsi="Verdana"/>
          <w:sz w:val="22"/>
          <w:szCs w:val="22"/>
        </w:rPr>
        <w:t>ente</w:t>
      </w:r>
      <w:r w:rsidR="00FF1688" w:rsidRPr="0001391C">
        <w:rPr>
          <w:rFonts w:ascii="Verdana" w:hAnsi="Verdana"/>
          <w:sz w:val="22"/>
          <w:szCs w:val="22"/>
        </w:rPr>
        <w:t xml:space="preserve">. </w:t>
      </w:r>
      <w:r w:rsidRPr="0001391C">
        <w:rPr>
          <w:rFonts w:ascii="Verdana" w:hAnsi="Verdana"/>
          <w:sz w:val="22"/>
          <w:szCs w:val="22"/>
        </w:rPr>
        <w:t>Il tasso di riciclo ha raggiunto il</w:t>
      </w:r>
      <w:r w:rsidR="00FF1688" w:rsidRPr="0001391C">
        <w:rPr>
          <w:rFonts w:ascii="Verdana" w:hAnsi="Verdana"/>
          <w:sz w:val="22"/>
          <w:szCs w:val="22"/>
        </w:rPr>
        <w:t xml:space="preserve"> </w:t>
      </w:r>
      <w:r w:rsidRPr="0001391C">
        <w:rPr>
          <w:rFonts w:ascii="Verdana" w:hAnsi="Verdana"/>
          <w:b/>
          <w:sz w:val="22"/>
          <w:szCs w:val="22"/>
        </w:rPr>
        <w:t>72</w:t>
      </w:r>
      <w:r w:rsidR="00FF1688" w:rsidRPr="0001391C">
        <w:rPr>
          <w:rFonts w:ascii="Verdana" w:hAnsi="Verdana"/>
          <w:b/>
          <w:sz w:val="22"/>
          <w:szCs w:val="22"/>
        </w:rPr>
        <w:t>,9%</w:t>
      </w:r>
      <w:r w:rsidR="00FF1688" w:rsidRPr="0001391C">
        <w:rPr>
          <w:rFonts w:ascii="Verdana" w:hAnsi="Verdana"/>
          <w:sz w:val="22"/>
          <w:szCs w:val="22"/>
        </w:rPr>
        <w:t xml:space="preserve"> </w:t>
      </w:r>
    </w:p>
    <w:p w:rsidR="00B91E5C" w:rsidRPr="0001391C" w:rsidRDefault="00B91E5C" w:rsidP="00D83578">
      <w:pPr>
        <w:jc w:val="both"/>
        <w:rPr>
          <w:rFonts w:ascii="Verdana" w:hAnsi="Verdana"/>
          <w:sz w:val="22"/>
          <w:szCs w:val="22"/>
        </w:rPr>
      </w:pPr>
    </w:p>
    <w:p w:rsidR="00B91E5C" w:rsidRPr="0001391C" w:rsidRDefault="00932350" w:rsidP="00B91E5C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sz w:val="22"/>
          <w:szCs w:val="22"/>
        </w:rPr>
        <w:t xml:space="preserve">Continua a crescere </w:t>
      </w:r>
      <w:r w:rsidR="00CF3821" w:rsidRPr="0001391C">
        <w:rPr>
          <w:rFonts w:ascii="Verdana" w:hAnsi="Verdana"/>
          <w:sz w:val="22"/>
          <w:szCs w:val="22"/>
        </w:rPr>
        <w:t xml:space="preserve">molto bene </w:t>
      </w:r>
      <w:r w:rsidRPr="0001391C">
        <w:rPr>
          <w:rFonts w:ascii="Verdana" w:hAnsi="Verdana"/>
          <w:sz w:val="22"/>
          <w:szCs w:val="22"/>
        </w:rPr>
        <w:t>i</w:t>
      </w:r>
      <w:r w:rsidR="007F2DF9" w:rsidRPr="0001391C">
        <w:rPr>
          <w:rFonts w:ascii="Verdana" w:hAnsi="Verdana"/>
          <w:sz w:val="22"/>
          <w:szCs w:val="22"/>
        </w:rPr>
        <w:t>l</w:t>
      </w:r>
      <w:r w:rsidR="00A2303B" w:rsidRPr="0001391C">
        <w:rPr>
          <w:rFonts w:ascii="Verdana" w:hAnsi="Verdana"/>
          <w:sz w:val="22"/>
          <w:szCs w:val="22"/>
        </w:rPr>
        <w:t xml:space="preserve"> Sud</w:t>
      </w:r>
      <w:r w:rsidR="009C297A" w:rsidRPr="0001391C">
        <w:rPr>
          <w:rFonts w:ascii="Verdana" w:hAnsi="Verdana"/>
          <w:sz w:val="22"/>
          <w:szCs w:val="22"/>
        </w:rPr>
        <w:t>,</w:t>
      </w:r>
      <w:r w:rsidR="00A2303B" w:rsidRPr="0001391C">
        <w:rPr>
          <w:rFonts w:ascii="Verdana" w:hAnsi="Verdana"/>
          <w:sz w:val="22"/>
          <w:szCs w:val="22"/>
        </w:rPr>
        <w:t xml:space="preserve"> </w:t>
      </w:r>
      <w:r w:rsidR="00580D68" w:rsidRPr="0001391C">
        <w:rPr>
          <w:rFonts w:ascii="Verdana" w:hAnsi="Verdana"/>
          <w:sz w:val="22"/>
          <w:szCs w:val="22"/>
        </w:rPr>
        <w:t>dove</w:t>
      </w:r>
      <w:r w:rsidR="007F2DF9" w:rsidRPr="0001391C">
        <w:rPr>
          <w:rFonts w:ascii="Verdana" w:hAnsi="Verdana"/>
          <w:sz w:val="22"/>
          <w:szCs w:val="22"/>
        </w:rPr>
        <w:t xml:space="preserve"> la raccolta differenziata registra un ulteriore miglioramento del </w:t>
      </w:r>
      <w:r w:rsidR="007F2DF9" w:rsidRPr="00414255">
        <w:rPr>
          <w:rFonts w:ascii="Verdana" w:hAnsi="Verdana"/>
          <w:b/>
          <w:sz w:val="22"/>
          <w:szCs w:val="22"/>
        </w:rPr>
        <w:t>+8,3%</w:t>
      </w:r>
      <w:r w:rsidR="007F2DF9" w:rsidRPr="0001391C">
        <w:rPr>
          <w:rFonts w:ascii="Verdana" w:hAnsi="Verdana"/>
          <w:sz w:val="22"/>
          <w:szCs w:val="22"/>
        </w:rPr>
        <w:t xml:space="preserve"> rispetto ai</w:t>
      </w:r>
      <w:r w:rsidR="00A2303B" w:rsidRPr="0001391C">
        <w:rPr>
          <w:rFonts w:ascii="Verdana" w:hAnsi="Verdana"/>
          <w:sz w:val="22"/>
          <w:szCs w:val="22"/>
        </w:rPr>
        <w:t xml:space="preserve"> risultati del 2012</w:t>
      </w:r>
    </w:p>
    <w:p w:rsidR="00A2303B" w:rsidRPr="0001391C" w:rsidRDefault="00A2303B" w:rsidP="00A2303B">
      <w:pPr>
        <w:pStyle w:val="Paragrafoelenco"/>
        <w:jc w:val="both"/>
        <w:rPr>
          <w:rFonts w:ascii="Verdana" w:hAnsi="Verdana"/>
          <w:sz w:val="22"/>
          <w:szCs w:val="22"/>
        </w:rPr>
      </w:pPr>
    </w:p>
    <w:p w:rsidR="00BF1689" w:rsidRPr="0001391C" w:rsidRDefault="00A2303B" w:rsidP="009F44D7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sz w:val="22"/>
          <w:szCs w:val="22"/>
        </w:rPr>
        <w:t>Grazie al ri</w:t>
      </w:r>
      <w:r w:rsidR="00E23A4A" w:rsidRPr="0001391C">
        <w:rPr>
          <w:rFonts w:ascii="Verdana" w:hAnsi="Verdana"/>
          <w:sz w:val="22"/>
          <w:szCs w:val="22"/>
        </w:rPr>
        <w:t>ciclo del vetro nel 2013 si è</w:t>
      </w:r>
      <w:r w:rsidRPr="0001391C">
        <w:rPr>
          <w:rFonts w:ascii="Verdana" w:hAnsi="Verdana"/>
          <w:sz w:val="22"/>
          <w:szCs w:val="22"/>
        </w:rPr>
        <w:t xml:space="preserve"> </w:t>
      </w:r>
      <w:r w:rsidR="006130A7" w:rsidRPr="0001391C">
        <w:rPr>
          <w:rFonts w:ascii="Verdana" w:hAnsi="Verdana"/>
          <w:sz w:val="22"/>
          <w:szCs w:val="22"/>
        </w:rPr>
        <w:t>evitato di usare</w:t>
      </w:r>
      <w:r w:rsidRPr="0001391C">
        <w:rPr>
          <w:rFonts w:ascii="Verdana" w:hAnsi="Verdana"/>
          <w:sz w:val="22"/>
          <w:szCs w:val="22"/>
        </w:rPr>
        <w:t xml:space="preserve"> </w:t>
      </w:r>
      <w:r w:rsidR="000D03C7" w:rsidRPr="0001391C">
        <w:rPr>
          <w:rFonts w:ascii="Verdana" w:hAnsi="Verdana"/>
          <w:sz w:val="22"/>
          <w:szCs w:val="22"/>
        </w:rPr>
        <w:t xml:space="preserve">oltre </w:t>
      </w:r>
      <w:r w:rsidRPr="00414255">
        <w:rPr>
          <w:rFonts w:ascii="Verdana" w:hAnsi="Verdana"/>
          <w:b/>
          <w:sz w:val="22"/>
          <w:szCs w:val="22"/>
        </w:rPr>
        <w:t xml:space="preserve">3 milioni </w:t>
      </w:r>
      <w:r w:rsidR="000D03C7" w:rsidRPr="00414255">
        <w:rPr>
          <w:rFonts w:ascii="Verdana" w:hAnsi="Verdana"/>
          <w:b/>
          <w:sz w:val="22"/>
          <w:szCs w:val="22"/>
        </w:rPr>
        <w:t>di</w:t>
      </w:r>
      <w:r w:rsidR="00BF1689" w:rsidRPr="00414255">
        <w:rPr>
          <w:rFonts w:ascii="Verdana" w:hAnsi="Verdana"/>
          <w:b/>
          <w:sz w:val="22"/>
          <w:szCs w:val="22"/>
        </w:rPr>
        <w:t xml:space="preserve"> tonnellate</w:t>
      </w:r>
      <w:r w:rsidR="00BF1689" w:rsidRPr="0001391C">
        <w:rPr>
          <w:rFonts w:ascii="Verdana" w:hAnsi="Verdana"/>
          <w:sz w:val="22"/>
          <w:szCs w:val="22"/>
        </w:rPr>
        <w:t xml:space="preserve"> di materie prime </w:t>
      </w:r>
      <w:r w:rsidR="00CF3821" w:rsidRPr="0001391C">
        <w:rPr>
          <w:rFonts w:ascii="Verdana" w:hAnsi="Verdana"/>
          <w:sz w:val="22"/>
          <w:szCs w:val="22"/>
        </w:rPr>
        <w:t>vergini</w:t>
      </w:r>
      <w:r w:rsidR="006130A7" w:rsidRPr="0001391C">
        <w:rPr>
          <w:rFonts w:ascii="Verdana" w:hAnsi="Verdana"/>
          <w:sz w:val="22"/>
          <w:szCs w:val="22"/>
        </w:rPr>
        <w:t xml:space="preserve">, si è risparmiata </w:t>
      </w:r>
      <w:r w:rsidR="00CF3821" w:rsidRPr="0001391C">
        <w:rPr>
          <w:rFonts w:ascii="Verdana" w:hAnsi="Verdana"/>
          <w:sz w:val="22"/>
          <w:szCs w:val="22"/>
        </w:rPr>
        <w:t xml:space="preserve">energia </w:t>
      </w:r>
      <w:r w:rsidR="006130A7" w:rsidRPr="0001391C">
        <w:rPr>
          <w:rFonts w:ascii="Verdana" w:hAnsi="Verdana"/>
          <w:sz w:val="22"/>
          <w:szCs w:val="22"/>
        </w:rPr>
        <w:t xml:space="preserve">per un </w:t>
      </w:r>
      <w:r w:rsidR="00CF3821" w:rsidRPr="0001391C">
        <w:rPr>
          <w:rFonts w:ascii="Verdana" w:hAnsi="Verdana"/>
          <w:sz w:val="22"/>
          <w:szCs w:val="22"/>
        </w:rPr>
        <w:t>equivalente</w:t>
      </w:r>
      <w:r w:rsidR="0057697A" w:rsidRPr="0001391C">
        <w:rPr>
          <w:rFonts w:ascii="Verdana" w:hAnsi="Verdana"/>
          <w:sz w:val="22"/>
          <w:szCs w:val="22"/>
        </w:rPr>
        <w:t xml:space="preserve"> </w:t>
      </w:r>
      <w:r w:rsidR="00BF1689" w:rsidRPr="0001391C">
        <w:rPr>
          <w:rFonts w:ascii="Verdana" w:hAnsi="Verdana"/>
          <w:sz w:val="22"/>
          <w:szCs w:val="22"/>
        </w:rPr>
        <w:t xml:space="preserve"> </w:t>
      </w:r>
      <w:r w:rsidR="006130A7" w:rsidRPr="0001391C">
        <w:rPr>
          <w:rFonts w:ascii="Verdana" w:hAnsi="Verdana"/>
          <w:sz w:val="22"/>
          <w:szCs w:val="22"/>
        </w:rPr>
        <w:t xml:space="preserve">di </w:t>
      </w:r>
      <w:r w:rsidR="00BF1689" w:rsidRPr="0001391C">
        <w:rPr>
          <w:rFonts w:ascii="Verdana" w:hAnsi="Verdana"/>
          <w:sz w:val="22"/>
          <w:szCs w:val="22"/>
        </w:rPr>
        <w:t xml:space="preserve"> </w:t>
      </w:r>
      <w:r w:rsidR="00580D68" w:rsidRPr="00414255">
        <w:rPr>
          <w:rFonts w:ascii="Verdana" w:hAnsi="Verdana"/>
          <w:b/>
          <w:sz w:val="22"/>
          <w:szCs w:val="22"/>
        </w:rPr>
        <w:t xml:space="preserve">319 milioni di </w:t>
      </w:r>
      <w:r w:rsidR="00BF1689" w:rsidRPr="00414255">
        <w:rPr>
          <w:rFonts w:ascii="Verdana" w:hAnsi="Verdana"/>
          <w:b/>
          <w:sz w:val="22"/>
          <w:szCs w:val="22"/>
        </w:rPr>
        <w:t>m</w:t>
      </w:r>
      <w:r w:rsidR="00BF1689" w:rsidRPr="00414255">
        <w:rPr>
          <w:rFonts w:ascii="Verdana" w:hAnsi="Verdana"/>
          <w:b/>
          <w:sz w:val="22"/>
          <w:szCs w:val="22"/>
          <w:vertAlign w:val="superscript"/>
        </w:rPr>
        <w:t>3</w:t>
      </w:r>
      <w:r w:rsidR="00932350" w:rsidRPr="00414255">
        <w:rPr>
          <w:rFonts w:ascii="Verdana" w:hAnsi="Verdana"/>
          <w:b/>
          <w:sz w:val="22"/>
          <w:szCs w:val="22"/>
        </w:rPr>
        <w:t xml:space="preserve"> di g</w:t>
      </w:r>
      <w:r w:rsidR="00BF1689" w:rsidRPr="00414255">
        <w:rPr>
          <w:rFonts w:ascii="Verdana" w:hAnsi="Verdana"/>
          <w:b/>
          <w:sz w:val="22"/>
          <w:szCs w:val="22"/>
        </w:rPr>
        <w:t>as</w:t>
      </w:r>
      <w:r w:rsidR="009F44D7" w:rsidRPr="0001391C">
        <w:rPr>
          <w:rFonts w:ascii="Verdana" w:hAnsi="Verdana"/>
          <w:sz w:val="22"/>
          <w:szCs w:val="22"/>
        </w:rPr>
        <w:t xml:space="preserve"> e si è evitato di immettere nell’atmosfera</w:t>
      </w:r>
      <w:r w:rsidR="00414255">
        <w:rPr>
          <w:rFonts w:ascii="Verdana" w:hAnsi="Verdana"/>
          <w:sz w:val="22"/>
          <w:szCs w:val="22"/>
        </w:rPr>
        <w:t xml:space="preserve"> </w:t>
      </w:r>
      <w:r w:rsidR="00BF1689" w:rsidRPr="00414255">
        <w:rPr>
          <w:rFonts w:ascii="Verdana" w:hAnsi="Verdana"/>
          <w:b/>
          <w:sz w:val="22"/>
          <w:szCs w:val="22"/>
        </w:rPr>
        <w:t>2 milioni di tonnellate di anidride carbonica</w:t>
      </w:r>
      <w:r w:rsidR="009F44D7" w:rsidRPr="0001391C">
        <w:rPr>
          <w:rFonts w:ascii="Verdana" w:hAnsi="Verdana"/>
          <w:sz w:val="22"/>
          <w:szCs w:val="22"/>
        </w:rPr>
        <w:t>,</w:t>
      </w:r>
      <w:r w:rsidR="006130A7" w:rsidRPr="0001391C">
        <w:rPr>
          <w:rFonts w:ascii="Verdana" w:hAnsi="Verdana"/>
          <w:sz w:val="22"/>
          <w:szCs w:val="22"/>
        </w:rPr>
        <w:t xml:space="preserve"> pari</w:t>
      </w:r>
      <w:r w:rsidR="00E930FF" w:rsidRPr="0001391C">
        <w:rPr>
          <w:rFonts w:ascii="Verdana" w:hAnsi="Verdana"/>
          <w:sz w:val="22"/>
          <w:szCs w:val="22"/>
        </w:rPr>
        <w:t xml:space="preserve"> a quelle prodotte </w:t>
      </w:r>
      <w:r w:rsidR="00D60C6D" w:rsidRPr="0001391C">
        <w:rPr>
          <w:rFonts w:ascii="Verdana" w:hAnsi="Verdana"/>
          <w:sz w:val="22"/>
          <w:szCs w:val="22"/>
        </w:rPr>
        <w:t>con oltre 6</w:t>
      </w:r>
      <w:r w:rsidR="00E930FF" w:rsidRPr="0001391C">
        <w:rPr>
          <w:rFonts w:ascii="Verdana" w:hAnsi="Verdana"/>
          <w:sz w:val="22"/>
          <w:szCs w:val="22"/>
        </w:rPr>
        <w:t xml:space="preserve"> mila viaggi </w:t>
      </w:r>
      <w:r w:rsidR="009F44D7" w:rsidRPr="0001391C">
        <w:rPr>
          <w:rFonts w:ascii="Verdana" w:hAnsi="Verdana"/>
          <w:sz w:val="22"/>
          <w:szCs w:val="22"/>
        </w:rPr>
        <w:t xml:space="preserve">di un </w:t>
      </w:r>
      <w:r w:rsidR="00D60C6D" w:rsidRPr="0001391C">
        <w:rPr>
          <w:rFonts w:ascii="Verdana" w:hAnsi="Verdana"/>
          <w:sz w:val="22"/>
          <w:szCs w:val="22"/>
        </w:rPr>
        <w:t xml:space="preserve">aereo </w:t>
      </w:r>
      <w:r w:rsidR="009F44D7" w:rsidRPr="0001391C">
        <w:rPr>
          <w:rFonts w:ascii="Verdana" w:hAnsi="Verdana"/>
          <w:sz w:val="22"/>
          <w:szCs w:val="22"/>
        </w:rPr>
        <w:t>che va da</w:t>
      </w:r>
      <w:r w:rsidR="00E930FF" w:rsidRPr="0001391C">
        <w:rPr>
          <w:rFonts w:ascii="Verdana" w:hAnsi="Verdana"/>
          <w:sz w:val="22"/>
          <w:szCs w:val="22"/>
        </w:rPr>
        <w:t xml:space="preserve"> </w:t>
      </w:r>
      <w:r w:rsidR="00D60C6D" w:rsidRPr="0001391C">
        <w:rPr>
          <w:rFonts w:ascii="Verdana" w:hAnsi="Verdana"/>
          <w:sz w:val="22"/>
          <w:szCs w:val="22"/>
        </w:rPr>
        <w:t xml:space="preserve">Milano </w:t>
      </w:r>
      <w:r w:rsidR="009F44D7" w:rsidRPr="0001391C">
        <w:rPr>
          <w:rFonts w:ascii="Verdana" w:hAnsi="Verdana"/>
          <w:sz w:val="22"/>
          <w:szCs w:val="22"/>
        </w:rPr>
        <w:t>a</w:t>
      </w:r>
      <w:r w:rsidR="003103CD" w:rsidRPr="0001391C">
        <w:rPr>
          <w:rFonts w:ascii="Verdana" w:hAnsi="Verdana"/>
          <w:sz w:val="22"/>
          <w:szCs w:val="22"/>
        </w:rPr>
        <w:t xml:space="preserve"> Roma</w:t>
      </w:r>
    </w:p>
    <w:p w:rsidR="00D83578" w:rsidRPr="0001391C" w:rsidRDefault="00D83578" w:rsidP="00BF1689">
      <w:pPr>
        <w:jc w:val="both"/>
        <w:rPr>
          <w:rFonts w:ascii="Verdana" w:hAnsi="Verdana"/>
          <w:sz w:val="22"/>
          <w:szCs w:val="22"/>
        </w:rPr>
      </w:pPr>
    </w:p>
    <w:p w:rsidR="00B91E5C" w:rsidRPr="0001391C" w:rsidRDefault="006130A7" w:rsidP="00D83578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/>
        </w:rPr>
      </w:pPr>
      <w:r w:rsidRPr="0001391C">
        <w:rPr>
          <w:rFonts w:ascii="Verdana" w:hAnsi="Verdana"/>
          <w:sz w:val="22"/>
          <w:szCs w:val="22"/>
        </w:rPr>
        <w:t xml:space="preserve">Ci si aspetta di fare di più se </w:t>
      </w:r>
      <w:r w:rsidR="001A6B68" w:rsidRPr="0001391C">
        <w:rPr>
          <w:rFonts w:ascii="Verdana" w:hAnsi="Verdana"/>
          <w:sz w:val="22"/>
          <w:szCs w:val="22"/>
        </w:rPr>
        <w:t>i cittadini differenzi</w:t>
      </w:r>
      <w:r w:rsidRPr="0001391C">
        <w:rPr>
          <w:rFonts w:ascii="Verdana" w:hAnsi="Verdana"/>
          <w:sz w:val="22"/>
          <w:szCs w:val="22"/>
        </w:rPr>
        <w:t>eranno m</w:t>
      </w:r>
      <w:r w:rsidR="001A6B68" w:rsidRPr="0001391C">
        <w:rPr>
          <w:rFonts w:ascii="Verdana" w:hAnsi="Verdana"/>
          <w:sz w:val="22"/>
          <w:szCs w:val="22"/>
        </w:rPr>
        <w:t xml:space="preserve">eglio i rifiuti e </w:t>
      </w:r>
      <w:r w:rsidRPr="0001391C">
        <w:rPr>
          <w:rFonts w:ascii="Verdana" w:hAnsi="Verdana"/>
          <w:sz w:val="22"/>
          <w:szCs w:val="22"/>
        </w:rPr>
        <w:t>se</w:t>
      </w:r>
      <w:r w:rsidR="001A6B68" w:rsidRPr="0001391C">
        <w:rPr>
          <w:rFonts w:ascii="Verdana" w:hAnsi="Verdana"/>
          <w:sz w:val="22"/>
          <w:szCs w:val="22"/>
        </w:rPr>
        <w:t xml:space="preserve"> il Sud prosegu</w:t>
      </w:r>
      <w:r w:rsidRPr="0001391C">
        <w:rPr>
          <w:rFonts w:ascii="Verdana" w:hAnsi="Verdana"/>
          <w:sz w:val="22"/>
          <w:szCs w:val="22"/>
        </w:rPr>
        <w:t>irà</w:t>
      </w:r>
      <w:r w:rsidR="001A6B68" w:rsidRPr="0001391C">
        <w:rPr>
          <w:rFonts w:ascii="Verdana" w:hAnsi="Verdana"/>
          <w:sz w:val="22"/>
          <w:szCs w:val="22"/>
        </w:rPr>
        <w:t xml:space="preserve"> con i ritmi attuali </w:t>
      </w:r>
      <w:r w:rsidRPr="0001391C">
        <w:rPr>
          <w:rFonts w:ascii="Verdana" w:hAnsi="Verdana"/>
          <w:sz w:val="22"/>
          <w:szCs w:val="22"/>
        </w:rPr>
        <w:t>il passaggio da raccolta indifferenziata a differenziata</w:t>
      </w:r>
      <w:r w:rsidR="00BE0CF0" w:rsidRPr="0001391C">
        <w:rPr>
          <w:rFonts w:ascii="Verdana" w:hAnsi="Verdana"/>
          <w:sz w:val="22"/>
          <w:szCs w:val="22"/>
          <w:lang/>
        </w:rPr>
        <w:t xml:space="preserve">  </w:t>
      </w:r>
    </w:p>
    <w:p w:rsidR="00B91E5C" w:rsidRPr="0001391C" w:rsidRDefault="00B91E5C" w:rsidP="003D5519">
      <w:pPr>
        <w:jc w:val="both"/>
        <w:rPr>
          <w:rFonts w:ascii="Verdana" w:hAnsi="Verdana"/>
          <w:sz w:val="22"/>
          <w:szCs w:val="22"/>
        </w:rPr>
      </w:pPr>
    </w:p>
    <w:p w:rsidR="00B91E5C" w:rsidRPr="0001391C" w:rsidRDefault="00BE0CF0" w:rsidP="00B91E5C">
      <w:pPr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b/>
          <w:sz w:val="22"/>
          <w:szCs w:val="22"/>
        </w:rPr>
        <w:t xml:space="preserve">Milano, </w:t>
      </w:r>
      <w:r w:rsidR="00414255">
        <w:rPr>
          <w:rFonts w:ascii="Verdana" w:hAnsi="Verdana"/>
          <w:b/>
          <w:sz w:val="22"/>
          <w:szCs w:val="22"/>
        </w:rPr>
        <w:t>27</w:t>
      </w:r>
      <w:r w:rsidRPr="0001391C">
        <w:rPr>
          <w:rFonts w:ascii="Verdana" w:hAnsi="Verdana"/>
          <w:b/>
          <w:sz w:val="22"/>
          <w:szCs w:val="22"/>
        </w:rPr>
        <w:t xml:space="preserve"> maggio 2014</w:t>
      </w:r>
      <w:r w:rsidR="00D83578" w:rsidRPr="0001391C">
        <w:rPr>
          <w:rFonts w:ascii="Verdana" w:hAnsi="Verdana"/>
          <w:b/>
          <w:sz w:val="22"/>
          <w:szCs w:val="22"/>
        </w:rPr>
        <w:t xml:space="preserve"> </w:t>
      </w:r>
      <w:r w:rsidRPr="0001391C">
        <w:rPr>
          <w:rFonts w:ascii="Verdana" w:hAnsi="Verdana"/>
          <w:b/>
          <w:sz w:val="22"/>
          <w:szCs w:val="22"/>
        </w:rPr>
        <w:t>–</w:t>
      </w:r>
      <w:r w:rsidR="00D83578" w:rsidRPr="0001391C">
        <w:rPr>
          <w:rFonts w:ascii="Verdana" w:hAnsi="Verdana"/>
          <w:b/>
          <w:sz w:val="22"/>
          <w:szCs w:val="22"/>
        </w:rPr>
        <w:t xml:space="preserve"> </w:t>
      </w:r>
      <w:r w:rsidRPr="0001391C">
        <w:rPr>
          <w:rFonts w:ascii="Verdana" w:hAnsi="Verdana"/>
          <w:sz w:val="22"/>
          <w:szCs w:val="22"/>
        </w:rPr>
        <w:t xml:space="preserve">Risultati ancora in crescita per il riciclo del vetro nonostante un </w:t>
      </w:r>
      <w:r w:rsidR="00B91E5C" w:rsidRPr="0001391C">
        <w:rPr>
          <w:rFonts w:ascii="Verdana" w:hAnsi="Verdana"/>
          <w:sz w:val="22"/>
          <w:szCs w:val="22"/>
        </w:rPr>
        <w:t>immesso al consumo</w:t>
      </w:r>
      <w:r w:rsidR="00FC71CC" w:rsidRPr="0001391C">
        <w:rPr>
          <w:rFonts w:ascii="Verdana" w:hAnsi="Verdana"/>
          <w:sz w:val="22"/>
          <w:szCs w:val="22"/>
        </w:rPr>
        <w:t xml:space="preserve"> </w:t>
      </w:r>
      <w:r w:rsidR="000D03C7" w:rsidRPr="0001391C">
        <w:rPr>
          <w:rFonts w:ascii="Verdana" w:hAnsi="Verdana"/>
          <w:sz w:val="22"/>
          <w:szCs w:val="22"/>
        </w:rPr>
        <w:t>in leggero calo</w:t>
      </w:r>
      <w:r w:rsidRPr="0001391C">
        <w:rPr>
          <w:rFonts w:ascii="Verdana" w:hAnsi="Verdana"/>
          <w:sz w:val="22"/>
          <w:szCs w:val="22"/>
        </w:rPr>
        <w:t xml:space="preserve"> (-1,03%)</w:t>
      </w:r>
      <w:r w:rsidR="00535ABF" w:rsidRPr="0001391C">
        <w:rPr>
          <w:rFonts w:ascii="Verdana" w:hAnsi="Verdana"/>
          <w:sz w:val="22"/>
          <w:szCs w:val="22"/>
        </w:rPr>
        <w:t>. E’</w:t>
      </w:r>
      <w:r w:rsidRPr="0001391C">
        <w:rPr>
          <w:rFonts w:ascii="Verdana" w:hAnsi="Verdana"/>
          <w:sz w:val="22"/>
          <w:szCs w:val="22"/>
        </w:rPr>
        <w:t xml:space="preserve"> la fotografia che emerge dai dati </w:t>
      </w:r>
      <w:proofErr w:type="spellStart"/>
      <w:r w:rsidRPr="0001391C">
        <w:rPr>
          <w:rFonts w:ascii="Verdana" w:hAnsi="Verdana"/>
          <w:sz w:val="22"/>
          <w:szCs w:val="22"/>
        </w:rPr>
        <w:t>Co.Re.Ve</w:t>
      </w:r>
      <w:proofErr w:type="spellEnd"/>
      <w:r w:rsidRPr="0001391C">
        <w:rPr>
          <w:rFonts w:ascii="Verdana" w:hAnsi="Verdana"/>
          <w:sz w:val="22"/>
          <w:szCs w:val="22"/>
        </w:rPr>
        <w:t xml:space="preserve">, il Consorzio Nazionale Recupero Vetro </w:t>
      </w:r>
      <w:r w:rsidR="00EF1E18" w:rsidRPr="0001391C">
        <w:rPr>
          <w:rFonts w:ascii="Verdana" w:hAnsi="Verdana"/>
          <w:sz w:val="22"/>
          <w:szCs w:val="22"/>
        </w:rPr>
        <w:t>per l’anno</w:t>
      </w:r>
      <w:r w:rsidR="00FC71CC" w:rsidRPr="0001391C">
        <w:rPr>
          <w:rFonts w:ascii="Verdana" w:hAnsi="Verdana"/>
          <w:sz w:val="22"/>
          <w:szCs w:val="22"/>
        </w:rPr>
        <w:t xml:space="preserve"> 2013.</w:t>
      </w:r>
    </w:p>
    <w:p w:rsidR="00BE0CF0" w:rsidRPr="0001391C" w:rsidRDefault="00BE0CF0" w:rsidP="00B91E5C">
      <w:pPr>
        <w:jc w:val="both"/>
        <w:rPr>
          <w:rFonts w:ascii="Verdana" w:hAnsi="Verdana"/>
          <w:sz w:val="22"/>
          <w:szCs w:val="22"/>
        </w:rPr>
      </w:pPr>
    </w:p>
    <w:p w:rsidR="00B91E5C" w:rsidRPr="0001391C" w:rsidRDefault="00B91E5C" w:rsidP="00B91E5C">
      <w:pPr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sz w:val="22"/>
          <w:szCs w:val="22"/>
          <w:lang/>
        </w:rPr>
        <w:t xml:space="preserve">A fronte di </w:t>
      </w:r>
      <w:r w:rsidRPr="0001391C">
        <w:rPr>
          <w:rFonts w:ascii="Verdana" w:hAnsi="Verdana"/>
          <w:sz w:val="22"/>
          <w:szCs w:val="22"/>
        </w:rPr>
        <w:t xml:space="preserve">una </w:t>
      </w:r>
      <w:r w:rsidRPr="0001391C">
        <w:rPr>
          <w:rFonts w:ascii="Verdana" w:hAnsi="Verdana"/>
          <w:sz w:val="22"/>
          <w:szCs w:val="22"/>
          <w:lang/>
        </w:rPr>
        <w:t>raccolta differenziata nazionale dei rifiuti di imballaggio in vetro</w:t>
      </w:r>
      <w:r w:rsidRPr="0001391C">
        <w:rPr>
          <w:rFonts w:ascii="Verdana" w:hAnsi="Verdana"/>
          <w:sz w:val="22"/>
          <w:szCs w:val="22"/>
        </w:rPr>
        <w:t xml:space="preserve"> che si è attestata a </w:t>
      </w:r>
      <w:r w:rsidR="007B3448" w:rsidRPr="0001391C">
        <w:rPr>
          <w:rFonts w:ascii="Verdana" w:hAnsi="Verdana"/>
          <w:b/>
          <w:sz w:val="22"/>
          <w:szCs w:val="22"/>
          <w:lang/>
        </w:rPr>
        <w:t>1</w:t>
      </w:r>
      <w:r w:rsidR="000D03C7" w:rsidRPr="0001391C">
        <w:rPr>
          <w:rFonts w:ascii="Verdana" w:hAnsi="Verdana"/>
          <w:b/>
          <w:sz w:val="22"/>
          <w:szCs w:val="22"/>
          <w:lang/>
        </w:rPr>
        <w:t>.</w:t>
      </w:r>
      <w:r w:rsidR="007B3448" w:rsidRPr="0001391C">
        <w:rPr>
          <w:rFonts w:ascii="Verdana" w:hAnsi="Verdana"/>
          <w:b/>
          <w:sz w:val="22"/>
          <w:szCs w:val="22"/>
          <w:lang/>
        </w:rPr>
        <w:t>720</w:t>
      </w:r>
      <w:r w:rsidR="000D03C7" w:rsidRPr="0001391C">
        <w:rPr>
          <w:rFonts w:ascii="Verdana" w:hAnsi="Verdana"/>
          <w:b/>
          <w:sz w:val="22"/>
          <w:szCs w:val="22"/>
          <w:lang/>
        </w:rPr>
        <w:t>.000</w:t>
      </w:r>
      <w:r w:rsidRPr="0001391C">
        <w:rPr>
          <w:rFonts w:ascii="Verdana" w:hAnsi="Verdana"/>
          <w:b/>
          <w:sz w:val="22"/>
          <w:szCs w:val="22"/>
          <w:lang/>
        </w:rPr>
        <w:t xml:space="preserve"> ton</w:t>
      </w:r>
      <w:r w:rsidRPr="0001391C">
        <w:rPr>
          <w:rFonts w:ascii="Verdana" w:hAnsi="Verdana"/>
          <w:b/>
          <w:sz w:val="22"/>
          <w:szCs w:val="22"/>
        </w:rPr>
        <w:t>nellate</w:t>
      </w:r>
      <w:r w:rsidR="00157EA4" w:rsidRPr="0001391C">
        <w:rPr>
          <w:rFonts w:ascii="Verdana" w:hAnsi="Verdana"/>
          <w:sz w:val="22"/>
          <w:szCs w:val="22"/>
        </w:rPr>
        <w:t xml:space="preserve"> </w:t>
      </w:r>
      <w:r w:rsidRPr="0001391C">
        <w:rPr>
          <w:rFonts w:ascii="Verdana" w:hAnsi="Verdana"/>
          <w:sz w:val="22"/>
          <w:szCs w:val="22"/>
          <w:lang/>
        </w:rPr>
        <w:t xml:space="preserve">sono state riciclate </w:t>
      </w:r>
      <w:r w:rsidR="00157EA4" w:rsidRPr="0001391C">
        <w:rPr>
          <w:rFonts w:ascii="Verdana" w:hAnsi="Verdana"/>
          <w:b/>
          <w:sz w:val="22"/>
          <w:szCs w:val="22"/>
          <w:lang/>
        </w:rPr>
        <w:t>1.596.116</w:t>
      </w:r>
      <w:r w:rsidRPr="0001391C">
        <w:rPr>
          <w:rFonts w:ascii="Verdana" w:hAnsi="Verdana"/>
          <w:b/>
          <w:sz w:val="22"/>
          <w:szCs w:val="22"/>
          <w:lang/>
        </w:rPr>
        <w:t xml:space="preserve"> tonnellate</w:t>
      </w:r>
      <w:r w:rsidRPr="0001391C">
        <w:rPr>
          <w:rFonts w:ascii="Verdana" w:hAnsi="Verdana"/>
          <w:sz w:val="22"/>
          <w:szCs w:val="22"/>
          <w:lang/>
        </w:rPr>
        <w:t xml:space="preserve"> di vetro </w:t>
      </w:r>
      <w:r w:rsidRPr="0001391C">
        <w:rPr>
          <w:rFonts w:ascii="Verdana" w:hAnsi="Verdana"/>
          <w:sz w:val="22"/>
          <w:szCs w:val="22"/>
        </w:rPr>
        <w:t>e i</w:t>
      </w:r>
      <w:r w:rsidR="00535ABF" w:rsidRPr="0001391C">
        <w:rPr>
          <w:rFonts w:ascii="Verdana" w:hAnsi="Verdana"/>
          <w:sz w:val="22"/>
          <w:szCs w:val="22"/>
        </w:rPr>
        <w:t xml:space="preserve">l tasso di riciclo ha raggiunto </w:t>
      </w:r>
      <w:r w:rsidRPr="0001391C">
        <w:rPr>
          <w:rFonts w:ascii="Verdana" w:hAnsi="Verdana"/>
          <w:sz w:val="22"/>
          <w:szCs w:val="22"/>
        </w:rPr>
        <w:t>il</w:t>
      </w:r>
      <w:r w:rsidR="00157EA4" w:rsidRPr="0001391C">
        <w:rPr>
          <w:rFonts w:ascii="Verdana" w:hAnsi="Verdana"/>
          <w:b/>
          <w:sz w:val="22"/>
          <w:szCs w:val="22"/>
        </w:rPr>
        <w:t xml:space="preserve"> 72</w:t>
      </w:r>
      <w:r w:rsidRPr="0001391C">
        <w:rPr>
          <w:rFonts w:ascii="Verdana" w:hAnsi="Verdana"/>
          <w:b/>
          <w:sz w:val="22"/>
          <w:szCs w:val="22"/>
        </w:rPr>
        <w:t xml:space="preserve">,9% </w:t>
      </w:r>
      <w:r w:rsidRPr="0001391C">
        <w:rPr>
          <w:rFonts w:ascii="Verdana" w:hAnsi="Verdana"/>
          <w:sz w:val="22"/>
          <w:szCs w:val="22"/>
        </w:rPr>
        <w:t>de</w:t>
      </w:r>
      <w:r w:rsidR="00157EA4" w:rsidRPr="0001391C">
        <w:rPr>
          <w:rFonts w:ascii="Verdana" w:hAnsi="Verdana"/>
          <w:sz w:val="22"/>
          <w:szCs w:val="22"/>
        </w:rPr>
        <w:t xml:space="preserve">ll’immesso al consumo nazionale, </w:t>
      </w:r>
      <w:r w:rsidR="009C297A" w:rsidRPr="0001391C">
        <w:rPr>
          <w:rFonts w:ascii="Verdana" w:hAnsi="Verdana"/>
          <w:sz w:val="22"/>
          <w:szCs w:val="22"/>
        </w:rPr>
        <w:t>circa</w:t>
      </w:r>
      <w:r w:rsidR="00157EA4" w:rsidRPr="0001391C">
        <w:rPr>
          <w:rFonts w:ascii="Verdana" w:hAnsi="Verdana"/>
          <w:sz w:val="22"/>
          <w:szCs w:val="22"/>
        </w:rPr>
        <w:t xml:space="preserve"> il 2% in più rispetto al 201</w:t>
      </w:r>
      <w:r w:rsidR="002360C4">
        <w:rPr>
          <w:rFonts w:ascii="Verdana" w:hAnsi="Verdana"/>
          <w:sz w:val="22"/>
          <w:szCs w:val="22"/>
        </w:rPr>
        <w:t>2</w:t>
      </w:r>
      <w:r w:rsidR="00157EA4" w:rsidRPr="0001391C">
        <w:rPr>
          <w:rFonts w:ascii="Verdana" w:hAnsi="Verdana"/>
          <w:sz w:val="22"/>
          <w:szCs w:val="22"/>
        </w:rPr>
        <w:t>.</w:t>
      </w:r>
    </w:p>
    <w:p w:rsidR="00B91E5C" w:rsidRPr="0001391C" w:rsidRDefault="00B91E5C" w:rsidP="00B91E5C">
      <w:pPr>
        <w:jc w:val="both"/>
        <w:rPr>
          <w:rFonts w:ascii="Verdana" w:hAnsi="Verdana"/>
          <w:sz w:val="22"/>
          <w:szCs w:val="22"/>
        </w:rPr>
      </w:pPr>
    </w:p>
    <w:p w:rsidR="0057697A" w:rsidRPr="0001391C" w:rsidRDefault="00B91E5C" w:rsidP="00B91E5C">
      <w:pPr>
        <w:jc w:val="both"/>
        <w:rPr>
          <w:rFonts w:ascii="Verdana" w:hAnsi="Verdana"/>
          <w:i/>
          <w:sz w:val="22"/>
          <w:szCs w:val="22"/>
        </w:rPr>
      </w:pPr>
      <w:r w:rsidRPr="0001391C">
        <w:rPr>
          <w:rFonts w:ascii="Verdana" w:hAnsi="Verdana"/>
          <w:sz w:val="22"/>
          <w:szCs w:val="22"/>
        </w:rPr>
        <w:t>“</w:t>
      </w:r>
      <w:r w:rsidR="00535ABF" w:rsidRPr="0001391C">
        <w:rPr>
          <w:rFonts w:ascii="Verdana" w:hAnsi="Verdana"/>
          <w:i/>
          <w:sz w:val="22"/>
          <w:szCs w:val="22"/>
        </w:rPr>
        <w:t xml:space="preserve">L’aumento </w:t>
      </w:r>
      <w:r w:rsidR="00406D5C" w:rsidRPr="0001391C">
        <w:rPr>
          <w:rFonts w:ascii="Verdana" w:hAnsi="Verdana"/>
          <w:i/>
          <w:sz w:val="22"/>
          <w:szCs w:val="22"/>
        </w:rPr>
        <w:t>del</w:t>
      </w:r>
      <w:r w:rsidRPr="0001391C">
        <w:rPr>
          <w:rFonts w:ascii="Verdana" w:hAnsi="Verdana"/>
          <w:i/>
          <w:sz w:val="22"/>
          <w:szCs w:val="22"/>
        </w:rPr>
        <w:t xml:space="preserve"> tasso di riciclo del vetro</w:t>
      </w:r>
      <w:r w:rsidR="000D03C7" w:rsidRPr="0001391C">
        <w:rPr>
          <w:rFonts w:ascii="Verdana" w:hAnsi="Verdana"/>
          <w:i/>
          <w:sz w:val="22"/>
          <w:szCs w:val="22"/>
        </w:rPr>
        <w:t xml:space="preserve"> al 72,9%</w:t>
      </w:r>
      <w:r w:rsidRPr="0001391C">
        <w:rPr>
          <w:rFonts w:ascii="Verdana" w:hAnsi="Verdana"/>
          <w:i/>
          <w:sz w:val="22"/>
          <w:szCs w:val="22"/>
        </w:rPr>
        <w:t xml:space="preserve"> </w:t>
      </w:r>
      <w:r w:rsidRPr="0001391C">
        <w:rPr>
          <w:rFonts w:ascii="Verdana" w:hAnsi="Verdana"/>
          <w:sz w:val="22"/>
          <w:szCs w:val="22"/>
        </w:rPr>
        <w:t xml:space="preserve">– ha dichiarato </w:t>
      </w:r>
      <w:r w:rsidRPr="0001391C">
        <w:rPr>
          <w:rFonts w:ascii="Verdana" w:hAnsi="Verdana"/>
          <w:b/>
          <w:sz w:val="22"/>
          <w:szCs w:val="22"/>
        </w:rPr>
        <w:t xml:space="preserve">Franco </w:t>
      </w:r>
      <w:proofErr w:type="spellStart"/>
      <w:r w:rsidRPr="0001391C">
        <w:rPr>
          <w:rFonts w:ascii="Verdana" w:hAnsi="Verdana"/>
          <w:b/>
          <w:sz w:val="22"/>
          <w:szCs w:val="22"/>
        </w:rPr>
        <w:t>Grisan</w:t>
      </w:r>
      <w:proofErr w:type="spellEnd"/>
      <w:r w:rsidRPr="0001391C">
        <w:rPr>
          <w:rFonts w:ascii="Verdana" w:hAnsi="Verdana"/>
          <w:b/>
          <w:sz w:val="22"/>
          <w:szCs w:val="22"/>
        </w:rPr>
        <w:t xml:space="preserve">, Presidente di </w:t>
      </w:r>
      <w:proofErr w:type="spellStart"/>
      <w:r w:rsidRPr="0001391C">
        <w:rPr>
          <w:rFonts w:ascii="Verdana" w:hAnsi="Verdana"/>
          <w:b/>
          <w:sz w:val="22"/>
          <w:szCs w:val="22"/>
        </w:rPr>
        <w:t>Co</w:t>
      </w:r>
      <w:r w:rsidR="00414255">
        <w:rPr>
          <w:rFonts w:ascii="Verdana" w:hAnsi="Verdana"/>
          <w:b/>
          <w:sz w:val="22"/>
          <w:szCs w:val="22"/>
        </w:rPr>
        <w:t>.</w:t>
      </w:r>
      <w:r w:rsidRPr="0001391C">
        <w:rPr>
          <w:rFonts w:ascii="Verdana" w:hAnsi="Verdana"/>
          <w:b/>
          <w:sz w:val="22"/>
          <w:szCs w:val="22"/>
        </w:rPr>
        <w:t>Re</w:t>
      </w:r>
      <w:r w:rsidR="00414255">
        <w:rPr>
          <w:rFonts w:ascii="Verdana" w:hAnsi="Verdana"/>
          <w:b/>
          <w:sz w:val="22"/>
          <w:szCs w:val="22"/>
        </w:rPr>
        <w:t>.</w:t>
      </w:r>
      <w:r w:rsidRPr="0001391C">
        <w:rPr>
          <w:rFonts w:ascii="Verdana" w:hAnsi="Verdana"/>
          <w:b/>
          <w:sz w:val="22"/>
          <w:szCs w:val="22"/>
        </w:rPr>
        <w:t>Ve</w:t>
      </w:r>
      <w:proofErr w:type="spellEnd"/>
      <w:r w:rsidRPr="0001391C">
        <w:rPr>
          <w:rFonts w:ascii="Verdana" w:hAnsi="Verdana"/>
          <w:sz w:val="22"/>
          <w:szCs w:val="22"/>
        </w:rPr>
        <w:t xml:space="preserve"> –</w:t>
      </w:r>
      <w:r w:rsidRPr="0001391C">
        <w:rPr>
          <w:rFonts w:ascii="Verdana" w:hAnsi="Verdana"/>
          <w:i/>
          <w:sz w:val="22"/>
          <w:szCs w:val="22"/>
        </w:rPr>
        <w:t xml:space="preserve"> è un </w:t>
      </w:r>
      <w:r w:rsidR="00535ABF" w:rsidRPr="0001391C">
        <w:rPr>
          <w:rFonts w:ascii="Verdana" w:hAnsi="Verdana"/>
          <w:i/>
          <w:sz w:val="22"/>
          <w:szCs w:val="22"/>
        </w:rPr>
        <w:t>buon</w:t>
      </w:r>
      <w:r w:rsidRPr="0001391C">
        <w:rPr>
          <w:rFonts w:ascii="Verdana" w:hAnsi="Verdana"/>
          <w:i/>
          <w:sz w:val="22"/>
          <w:szCs w:val="22"/>
        </w:rPr>
        <w:t xml:space="preserve"> risultato</w:t>
      </w:r>
      <w:r w:rsidR="00535ABF" w:rsidRPr="0001391C">
        <w:rPr>
          <w:rFonts w:ascii="Verdana" w:hAnsi="Verdana"/>
          <w:i/>
          <w:sz w:val="22"/>
          <w:szCs w:val="22"/>
        </w:rPr>
        <w:t xml:space="preserve"> alla luce del fatto che</w:t>
      </w:r>
      <w:r w:rsidR="00471D55" w:rsidRPr="0001391C">
        <w:rPr>
          <w:rFonts w:ascii="Verdana" w:hAnsi="Verdana"/>
          <w:i/>
          <w:sz w:val="22"/>
          <w:szCs w:val="22"/>
        </w:rPr>
        <w:t>,</w:t>
      </w:r>
      <w:r w:rsidR="00535ABF" w:rsidRPr="0001391C">
        <w:rPr>
          <w:rFonts w:ascii="Verdana" w:hAnsi="Verdana"/>
          <w:i/>
          <w:sz w:val="22"/>
          <w:szCs w:val="22"/>
        </w:rPr>
        <w:t xml:space="preserve"> </w:t>
      </w:r>
      <w:r w:rsidR="000D03C7" w:rsidRPr="0001391C">
        <w:rPr>
          <w:rFonts w:ascii="Verdana" w:hAnsi="Verdana"/>
          <w:i/>
          <w:sz w:val="22"/>
          <w:szCs w:val="22"/>
        </w:rPr>
        <w:t>nel 2013</w:t>
      </w:r>
      <w:r w:rsidR="00471D55" w:rsidRPr="0001391C">
        <w:rPr>
          <w:rFonts w:ascii="Verdana" w:hAnsi="Verdana"/>
          <w:i/>
          <w:sz w:val="22"/>
          <w:szCs w:val="22"/>
        </w:rPr>
        <w:t>,</w:t>
      </w:r>
      <w:r w:rsidR="000D03C7" w:rsidRPr="0001391C">
        <w:rPr>
          <w:rFonts w:ascii="Verdana" w:hAnsi="Verdana"/>
          <w:i/>
          <w:sz w:val="22"/>
          <w:szCs w:val="22"/>
        </w:rPr>
        <w:t xml:space="preserve"> </w:t>
      </w:r>
      <w:r w:rsidR="00535ABF" w:rsidRPr="0001391C">
        <w:rPr>
          <w:rFonts w:ascii="Verdana" w:hAnsi="Verdana"/>
          <w:i/>
          <w:sz w:val="22"/>
          <w:szCs w:val="22"/>
        </w:rPr>
        <w:t xml:space="preserve">i consumi </w:t>
      </w:r>
      <w:r w:rsidR="000D03C7" w:rsidRPr="0001391C">
        <w:rPr>
          <w:rFonts w:ascii="Verdana" w:hAnsi="Verdana"/>
          <w:i/>
          <w:sz w:val="22"/>
          <w:szCs w:val="22"/>
        </w:rPr>
        <w:t xml:space="preserve">interni </w:t>
      </w:r>
      <w:r w:rsidR="00535ABF" w:rsidRPr="0001391C">
        <w:rPr>
          <w:rFonts w:ascii="Verdana" w:hAnsi="Verdana"/>
          <w:i/>
          <w:sz w:val="22"/>
          <w:szCs w:val="22"/>
        </w:rPr>
        <w:t xml:space="preserve">di contenitori in vetro sono calati </w:t>
      </w:r>
      <w:r w:rsidR="00406D5C" w:rsidRPr="0001391C">
        <w:rPr>
          <w:rFonts w:ascii="Verdana" w:hAnsi="Verdana"/>
          <w:i/>
          <w:sz w:val="22"/>
          <w:szCs w:val="22"/>
        </w:rPr>
        <w:t>dell’1%</w:t>
      </w:r>
      <w:r w:rsidR="000D03C7" w:rsidRPr="0001391C">
        <w:rPr>
          <w:rFonts w:ascii="Verdana" w:hAnsi="Verdana"/>
          <w:i/>
          <w:sz w:val="22"/>
          <w:szCs w:val="22"/>
        </w:rPr>
        <w:t xml:space="preserve"> circa</w:t>
      </w:r>
      <w:r w:rsidR="00406D5C" w:rsidRPr="0001391C">
        <w:rPr>
          <w:rFonts w:ascii="Verdana" w:hAnsi="Verdana"/>
          <w:i/>
          <w:sz w:val="22"/>
          <w:szCs w:val="22"/>
        </w:rPr>
        <w:t xml:space="preserve">. Se guardiamo </w:t>
      </w:r>
      <w:r w:rsidR="000D03C7" w:rsidRPr="0001391C">
        <w:rPr>
          <w:rFonts w:ascii="Verdana" w:hAnsi="Verdana"/>
          <w:i/>
          <w:sz w:val="22"/>
          <w:szCs w:val="22"/>
        </w:rPr>
        <w:t>all’</w:t>
      </w:r>
      <w:r w:rsidR="00535ABF" w:rsidRPr="0001391C">
        <w:rPr>
          <w:rFonts w:ascii="Verdana" w:hAnsi="Verdana"/>
          <w:i/>
          <w:sz w:val="22"/>
          <w:szCs w:val="22"/>
        </w:rPr>
        <w:t xml:space="preserve">Europa stiamo </w:t>
      </w:r>
      <w:r w:rsidR="00B91E2E" w:rsidRPr="0001391C">
        <w:rPr>
          <w:rFonts w:ascii="Verdana" w:hAnsi="Verdana"/>
          <w:i/>
          <w:sz w:val="22"/>
          <w:szCs w:val="22"/>
        </w:rPr>
        <w:t>riciclando</w:t>
      </w:r>
      <w:r w:rsidR="00535ABF" w:rsidRPr="0001391C">
        <w:rPr>
          <w:rFonts w:ascii="Verdana" w:hAnsi="Verdana"/>
          <w:i/>
          <w:sz w:val="22"/>
          <w:szCs w:val="22"/>
        </w:rPr>
        <w:t xml:space="preserve"> meglio di</w:t>
      </w:r>
      <w:r w:rsidR="00B91E2E" w:rsidRPr="0001391C">
        <w:rPr>
          <w:rFonts w:ascii="Verdana" w:hAnsi="Verdana"/>
          <w:i/>
          <w:sz w:val="22"/>
          <w:szCs w:val="22"/>
        </w:rPr>
        <w:t xml:space="preserve"> Francia, </w:t>
      </w:r>
      <w:r w:rsidRPr="0001391C">
        <w:rPr>
          <w:rFonts w:ascii="Verdana" w:hAnsi="Verdana"/>
          <w:i/>
          <w:sz w:val="22"/>
          <w:szCs w:val="22"/>
        </w:rPr>
        <w:t>Spagna e</w:t>
      </w:r>
      <w:r w:rsidR="00B91E2E" w:rsidRPr="0001391C">
        <w:rPr>
          <w:rFonts w:ascii="Verdana" w:hAnsi="Verdana"/>
          <w:i/>
          <w:sz w:val="22"/>
          <w:szCs w:val="22"/>
        </w:rPr>
        <w:t xml:space="preserve"> Inghilterra</w:t>
      </w:r>
      <w:r w:rsidRPr="0001391C">
        <w:rPr>
          <w:rFonts w:ascii="Verdana" w:hAnsi="Verdana"/>
          <w:i/>
          <w:sz w:val="22"/>
          <w:szCs w:val="22"/>
        </w:rPr>
        <w:t xml:space="preserve"> </w:t>
      </w:r>
      <w:r w:rsidR="007240EF" w:rsidRPr="0001391C">
        <w:rPr>
          <w:rFonts w:ascii="Verdana" w:hAnsi="Verdana"/>
          <w:i/>
          <w:sz w:val="22"/>
          <w:szCs w:val="22"/>
        </w:rPr>
        <w:t>sebbene si sia un po’</w:t>
      </w:r>
      <w:r w:rsidR="00B91E2E" w:rsidRPr="0001391C">
        <w:rPr>
          <w:rFonts w:ascii="Verdana" w:hAnsi="Verdana"/>
          <w:i/>
          <w:sz w:val="22"/>
          <w:szCs w:val="22"/>
        </w:rPr>
        <w:t xml:space="preserve"> indietro rispetto a Germania e Austria</w:t>
      </w:r>
      <w:r w:rsidRPr="0001391C">
        <w:rPr>
          <w:rFonts w:ascii="Verdana" w:hAnsi="Verdana"/>
          <w:i/>
          <w:sz w:val="22"/>
          <w:szCs w:val="22"/>
        </w:rPr>
        <w:t xml:space="preserve">. </w:t>
      </w:r>
      <w:r w:rsidR="00B91E2E" w:rsidRPr="0001391C">
        <w:rPr>
          <w:rFonts w:ascii="Verdana" w:hAnsi="Verdana"/>
          <w:i/>
          <w:sz w:val="22"/>
          <w:szCs w:val="22"/>
        </w:rPr>
        <w:t>Il funzionamento</w:t>
      </w:r>
      <w:r w:rsidR="00FC42EF" w:rsidRPr="0001391C">
        <w:rPr>
          <w:rFonts w:ascii="Verdana" w:hAnsi="Verdana"/>
          <w:i/>
          <w:sz w:val="22"/>
          <w:szCs w:val="22"/>
        </w:rPr>
        <w:t xml:space="preserve"> del sistema di raccolta varia</w:t>
      </w:r>
      <w:r w:rsidR="00B91E2E" w:rsidRPr="0001391C">
        <w:rPr>
          <w:rFonts w:ascii="Verdana" w:hAnsi="Verdana"/>
          <w:i/>
          <w:sz w:val="22"/>
          <w:szCs w:val="22"/>
        </w:rPr>
        <w:t xml:space="preserve"> da una parte all’altra del Paese</w:t>
      </w:r>
      <w:r w:rsidR="000D03C7" w:rsidRPr="0001391C">
        <w:rPr>
          <w:rFonts w:ascii="Verdana" w:hAnsi="Verdana"/>
          <w:i/>
          <w:sz w:val="22"/>
          <w:szCs w:val="22"/>
        </w:rPr>
        <w:t>, ma stiamo assistendo a</w:t>
      </w:r>
      <w:r w:rsidR="00B91E2E" w:rsidRPr="0001391C">
        <w:rPr>
          <w:rFonts w:ascii="Verdana" w:hAnsi="Verdana"/>
          <w:i/>
          <w:sz w:val="22"/>
          <w:szCs w:val="22"/>
        </w:rPr>
        <w:t xml:space="preserve"> un recupero progressivo di comportamenti virtuosi anche in Regioni che fino a pochi anni fa conferivano </w:t>
      </w:r>
      <w:r w:rsidR="00471D55" w:rsidRPr="0001391C">
        <w:rPr>
          <w:rFonts w:ascii="Verdana" w:hAnsi="Verdana"/>
          <w:i/>
          <w:sz w:val="22"/>
          <w:szCs w:val="22"/>
        </w:rPr>
        <w:t>quantitativi</w:t>
      </w:r>
      <w:r w:rsidR="000D03C7" w:rsidRPr="0001391C">
        <w:rPr>
          <w:rFonts w:ascii="Verdana" w:hAnsi="Verdana"/>
          <w:i/>
          <w:sz w:val="22"/>
          <w:szCs w:val="22"/>
        </w:rPr>
        <w:t xml:space="preserve"> </w:t>
      </w:r>
      <w:r w:rsidR="00A91A8C" w:rsidRPr="0001391C">
        <w:rPr>
          <w:rFonts w:ascii="Verdana" w:hAnsi="Verdana"/>
          <w:i/>
          <w:sz w:val="22"/>
          <w:szCs w:val="22"/>
        </w:rPr>
        <w:t>per abitante molto bassi</w:t>
      </w:r>
      <w:r w:rsidR="00B91E2E" w:rsidRPr="0001391C">
        <w:rPr>
          <w:rFonts w:ascii="Verdana" w:hAnsi="Verdana"/>
          <w:i/>
          <w:sz w:val="22"/>
          <w:szCs w:val="22"/>
        </w:rPr>
        <w:t xml:space="preserve">. </w:t>
      </w:r>
      <w:r w:rsidR="00FC42EF" w:rsidRPr="0001391C">
        <w:rPr>
          <w:rFonts w:ascii="Verdana" w:hAnsi="Verdana"/>
          <w:i/>
          <w:sz w:val="22"/>
          <w:szCs w:val="22"/>
        </w:rPr>
        <w:t xml:space="preserve">Nel 2013 la </w:t>
      </w:r>
      <w:r w:rsidR="00A91A8C" w:rsidRPr="0001391C">
        <w:rPr>
          <w:rFonts w:ascii="Verdana" w:hAnsi="Verdana"/>
          <w:i/>
          <w:sz w:val="22"/>
          <w:szCs w:val="22"/>
        </w:rPr>
        <w:t xml:space="preserve">quantità </w:t>
      </w:r>
      <w:r w:rsidR="00FC42EF" w:rsidRPr="0001391C">
        <w:rPr>
          <w:rFonts w:ascii="Verdana" w:hAnsi="Verdana"/>
          <w:i/>
          <w:sz w:val="22"/>
          <w:szCs w:val="22"/>
        </w:rPr>
        <w:t xml:space="preserve">raccolta al Sud ha </w:t>
      </w:r>
      <w:r w:rsidR="00A91A8C" w:rsidRPr="0001391C">
        <w:rPr>
          <w:rFonts w:ascii="Verdana" w:hAnsi="Verdana"/>
          <w:i/>
          <w:sz w:val="22"/>
          <w:szCs w:val="22"/>
        </w:rPr>
        <w:t xml:space="preserve">visto un incremento </w:t>
      </w:r>
      <w:r w:rsidR="003D5519" w:rsidRPr="0001391C">
        <w:rPr>
          <w:rFonts w:ascii="Verdana" w:hAnsi="Verdana"/>
          <w:i/>
          <w:sz w:val="22"/>
          <w:szCs w:val="22"/>
        </w:rPr>
        <w:t>ragguardevole (+8,3%)</w:t>
      </w:r>
      <w:r w:rsidR="00A91A8C" w:rsidRPr="0001391C">
        <w:rPr>
          <w:rFonts w:ascii="Verdana" w:hAnsi="Verdana"/>
          <w:i/>
          <w:sz w:val="22"/>
          <w:szCs w:val="22"/>
        </w:rPr>
        <w:t xml:space="preserve">. </w:t>
      </w:r>
      <w:r w:rsidR="009C297A" w:rsidRPr="0001391C">
        <w:rPr>
          <w:rFonts w:ascii="Verdana" w:hAnsi="Verdana"/>
          <w:i/>
          <w:sz w:val="22"/>
          <w:szCs w:val="22"/>
        </w:rPr>
        <w:t>E</w:t>
      </w:r>
      <w:r w:rsidR="00471D55" w:rsidRPr="0001391C">
        <w:rPr>
          <w:rFonts w:ascii="Verdana" w:hAnsi="Verdana"/>
          <w:i/>
          <w:sz w:val="22"/>
          <w:szCs w:val="22"/>
        </w:rPr>
        <w:t xml:space="preserve"> c</w:t>
      </w:r>
      <w:r w:rsidR="00FC42EF" w:rsidRPr="0001391C">
        <w:rPr>
          <w:rFonts w:ascii="Verdana" w:hAnsi="Verdana"/>
          <w:i/>
          <w:sz w:val="22"/>
          <w:szCs w:val="22"/>
        </w:rPr>
        <w:t>i sono ancora ampi spazi di miglioramento</w:t>
      </w:r>
      <w:r w:rsidR="00A91A8C" w:rsidRPr="0001391C">
        <w:rPr>
          <w:rFonts w:ascii="Verdana" w:hAnsi="Verdana"/>
          <w:i/>
          <w:sz w:val="22"/>
          <w:szCs w:val="22"/>
        </w:rPr>
        <w:t>:</w:t>
      </w:r>
      <w:r w:rsidR="00587EA5" w:rsidRPr="0001391C">
        <w:rPr>
          <w:rFonts w:ascii="Verdana" w:hAnsi="Verdana"/>
          <w:i/>
          <w:sz w:val="22"/>
          <w:szCs w:val="22"/>
        </w:rPr>
        <w:t xml:space="preserve"> </w:t>
      </w:r>
      <w:r w:rsidR="00A91A8C" w:rsidRPr="0001391C">
        <w:rPr>
          <w:rFonts w:ascii="Verdana" w:hAnsi="Verdana"/>
          <w:i/>
          <w:sz w:val="22"/>
          <w:szCs w:val="22"/>
        </w:rPr>
        <w:t>sia per quel che riguarda le</w:t>
      </w:r>
      <w:r w:rsidR="00587EA5" w:rsidRPr="0001391C">
        <w:rPr>
          <w:rFonts w:ascii="Verdana" w:hAnsi="Verdana"/>
          <w:i/>
          <w:sz w:val="22"/>
          <w:szCs w:val="22"/>
        </w:rPr>
        <w:t xml:space="preserve"> </w:t>
      </w:r>
      <w:r w:rsidR="00A91A8C" w:rsidRPr="0001391C">
        <w:rPr>
          <w:rFonts w:ascii="Verdana" w:hAnsi="Verdana"/>
          <w:i/>
          <w:sz w:val="22"/>
          <w:szCs w:val="22"/>
        </w:rPr>
        <w:t>quantità intercettate</w:t>
      </w:r>
      <w:r w:rsidR="0057697A" w:rsidRPr="0001391C">
        <w:rPr>
          <w:rFonts w:ascii="Verdana" w:hAnsi="Verdana"/>
          <w:i/>
          <w:sz w:val="22"/>
          <w:szCs w:val="22"/>
        </w:rPr>
        <w:t xml:space="preserve"> che</w:t>
      </w:r>
      <w:r w:rsidR="00A91A8C" w:rsidRPr="0001391C">
        <w:rPr>
          <w:rFonts w:ascii="Verdana" w:hAnsi="Verdana"/>
          <w:i/>
          <w:sz w:val="22"/>
          <w:szCs w:val="22"/>
        </w:rPr>
        <w:t xml:space="preserve"> per la qualità del materiale raccolto </w:t>
      </w:r>
      <w:r w:rsidR="009C297A" w:rsidRPr="0001391C">
        <w:rPr>
          <w:rFonts w:ascii="Verdana" w:hAnsi="Verdana"/>
          <w:i/>
          <w:sz w:val="22"/>
          <w:szCs w:val="22"/>
        </w:rPr>
        <w:t xml:space="preserve">che </w:t>
      </w:r>
      <w:r w:rsidR="00A91A8C" w:rsidRPr="0001391C">
        <w:rPr>
          <w:rFonts w:ascii="Verdana" w:hAnsi="Verdana"/>
          <w:i/>
          <w:sz w:val="22"/>
          <w:szCs w:val="22"/>
        </w:rPr>
        <w:t xml:space="preserve">deve </w:t>
      </w:r>
      <w:r w:rsidR="009C297A" w:rsidRPr="0001391C">
        <w:rPr>
          <w:rFonts w:ascii="Verdana" w:hAnsi="Verdana"/>
          <w:i/>
          <w:sz w:val="22"/>
          <w:szCs w:val="22"/>
        </w:rPr>
        <w:t>consentire il successivo</w:t>
      </w:r>
      <w:r w:rsidR="00A91A8C" w:rsidRPr="0001391C">
        <w:rPr>
          <w:rFonts w:ascii="Verdana" w:hAnsi="Verdana"/>
          <w:i/>
          <w:sz w:val="22"/>
          <w:szCs w:val="22"/>
        </w:rPr>
        <w:t xml:space="preserve"> riciclo</w:t>
      </w:r>
      <w:r w:rsidR="00D542A3" w:rsidRPr="0001391C">
        <w:rPr>
          <w:rFonts w:ascii="Verdana" w:hAnsi="Verdana"/>
          <w:i/>
          <w:sz w:val="22"/>
          <w:szCs w:val="22"/>
        </w:rPr>
        <w:t>.</w:t>
      </w:r>
    </w:p>
    <w:p w:rsidR="00B91E2E" w:rsidRPr="0001391C" w:rsidRDefault="00D542A3" w:rsidP="00B91E5C">
      <w:pPr>
        <w:jc w:val="both"/>
        <w:rPr>
          <w:rFonts w:ascii="Verdana" w:hAnsi="Verdana"/>
          <w:i/>
          <w:sz w:val="22"/>
          <w:szCs w:val="22"/>
        </w:rPr>
      </w:pPr>
      <w:r w:rsidRPr="0001391C">
        <w:rPr>
          <w:rFonts w:ascii="Verdana" w:hAnsi="Verdana"/>
          <w:i/>
          <w:sz w:val="22"/>
          <w:szCs w:val="22"/>
        </w:rPr>
        <w:t>Bicchieri di cristallo, piatti e tazzine rovinano la raccolta</w:t>
      </w:r>
      <w:r w:rsidR="0057697A" w:rsidRPr="0001391C">
        <w:rPr>
          <w:rFonts w:ascii="Verdana" w:hAnsi="Verdana"/>
          <w:i/>
          <w:sz w:val="22"/>
          <w:szCs w:val="22"/>
        </w:rPr>
        <w:t xml:space="preserve"> del vetro</w:t>
      </w:r>
      <w:r w:rsidRPr="0001391C">
        <w:rPr>
          <w:rFonts w:ascii="Verdana" w:hAnsi="Verdana"/>
          <w:i/>
          <w:sz w:val="22"/>
          <w:szCs w:val="22"/>
        </w:rPr>
        <w:t xml:space="preserve">. In alcuni casi sono i cittadini che debbono essere meglio sensibilizzati e più informati, in altri casi l’organizzazione locale deve essere migliorata. </w:t>
      </w:r>
      <w:r w:rsidR="00587EA5" w:rsidRPr="0001391C">
        <w:rPr>
          <w:rFonts w:ascii="Verdana" w:hAnsi="Verdana"/>
          <w:i/>
          <w:sz w:val="22"/>
          <w:szCs w:val="22"/>
        </w:rPr>
        <w:t>Per questo</w:t>
      </w:r>
      <w:r w:rsidR="00FC42EF" w:rsidRPr="0001391C">
        <w:rPr>
          <w:rFonts w:ascii="Verdana" w:hAnsi="Verdana"/>
          <w:i/>
          <w:sz w:val="22"/>
          <w:szCs w:val="22"/>
        </w:rPr>
        <w:t xml:space="preserve"> </w:t>
      </w:r>
      <w:r w:rsidR="00A44136" w:rsidRPr="0001391C">
        <w:rPr>
          <w:rFonts w:ascii="Verdana" w:hAnsi="Verdana"/>
          <w:i/>
          <w:sz w:val="22"/>
          <w:szCs w:val="22"/>
        </w:rPr>
        <w:t>stiamo lavorando</w:t>
      </w:r>
      <w:r w:rsidR="00414255">
        <w:rPr>
          <w:rFonts w:ascii="Verdana" w:hAnsi="Verdana"/>
          <w:i/>
          <w:sz w:val="22"/>
          <w:szCs w:val="22"/>
        </w:rPr>
        <w:t>,</w:t>
      </w:r>
      <w:r w:rsidR="00A44136" w:rsidRPr="0001391C">
        <w:rPr>
          <w:rFonts w:ascii="Verdana" w:hAnsi="Verdana"/>
          <w:i/>
          <w:sz w:val="22"/>
          <w:szCs w:val="22"/>
        </w:rPr>
        <w:t xml:space="preserve"> </w:t>
      </w:r>
      <w:r w:rsidRPr="0001391C">
        <w:rPr>
          <w:rFonts w:ascii="Verdana" w:hAnsi="Verdana"/>
          <w:i/>
          <w:sz w:val="22"/>
          <w:szCs w:val="22"/>
        </w:rPr>
        <w:t>per quanto possibile</w:t>
      </w:r>
      <w:r w:rsidR="00414255">
        <w:rPr>
          <w:rFonts w:ascii="Verdana" w:hAnsi="Verdana"/>
          <w:i/>
          <w:sz w:val="22"/>
          <w:szCs w:val="22"/>
        </w:rPr>
        <w:t>,</w:t>
      </w:r>
      <w:r w:rsidRPr="0001391C">
        <w:rPr>
          <w:rFonts w:ascii="Verdana" w:hAnsi="Verdana"/>
          <w:i/>
          <w:sz w:val="22"/>
          <w:szCs w:val="22"/>
        </w:rPr>
        <w:t xml:space="preserve"> a </w:t>
      </w:r>
      <w:r w:rsidR="00FC42EF" w:rsidRPr="0001391C">
        <w:rPr>
          <w:rFonts w:ascii="Verdana" w:hAnsi="Verdana"/>
          <w:i/>
          <w:sz w:val="22"/>
          <w:szCs w:val="22"/>
        </w:rPr>
        <w:t xml:space="preserve">contatto </w:t>
      </w:r>
      <w:r w:rsidR="00414255" w:rsidRPr="0001391C">
        <w:rPr>
          <w:rFonts w:ascii="Verdana" w:hAnsi="Verdana"/>
          <w:i/>
          <w:sz w:val="22"/>
          <w:szCs w:val="22"/>
        </w:rPr>
        <w:t xml:space="preserve">sempre più stretto </w:t>
      </w:r>
      <w:r w:rsidR="00FC42EF" w:rsidRPr="0001391C">
        <w:rPr>
          <w:rFonts w:ascii="Verdana" w:hAnsi="Verdana"/>
          <w:i/>
          <w:sz w:val="22"/>
          <w:szCs w:val="22"/>
        </w:rPr>
        <w:t>co</w:t>
      </w:r>
      <w:r w:rsidR="00587EA5" w:rsidRPr="0001391C">
        <w:rPr>
          <w:rFonts w:ascii="Verdana" w:hAnsi="Verdana"/>
          <w:i/>
          <w:sz w:val="22"/>
          <w:szCs w:val="22"/>
        </w:rPr>
        <w:t>n i Comuni</w:t>
      </w:r>
      <w:r w:rsidRPr="0001391C">
        <w:rPr>
          <w:rFonts w:ascii="Verdana" w:hAnsi="Verdana"/>
          <w:i/>
          <w:sz w:val="22"/>
          <w:szCs w:val="22"/>
        </w:rPr>
        <w:t>.</w:t>
      </w:r>
      <w:r w:rsidR="00FC42EF" w:rsidRPr="0001391C">
        <w:rPr>
          <w:rFonts w:ascii="Verdana" w:hAnsi="Verdana"/>
          <w:i/>
          <w:sz w:val="22"/>
          <w:szCs w:val="22"/>
        </w:rPr>
        <w:t xml:space="preserve">”. </w:t>
      </w:r>
    </w:p>
    <w:p w:rsidR="00B91E2E" w:rsidRPr="0001391C" w:rsidRDefault="00B91E2E" w:rsidP="00B91E5C">
      <w:pPr>
        <w:jc w:val="both"/>
        <w:rPr>
          <w:rFonts w:ascii="Verdana" w:hAnsi="Verdana"/>
          <w:i/>
          <w:sz w:val="22"/>
          <w:szCs w:val="22"/>
        </w:rPr>
      </w:pPr>
    </w:p>
    <w:p w:rsidR="00B91E5C" w:rsidRPr="0001391C" w:rsidRDefault="00B91E5C" w:rsidP="00B91E5C">
      <w:pPr>
        <w:jc w:val="both"/>
        <w:rPr>
          <w:rFonts w:ascii="Verdana" w:hAnsi="Verdana"/>
          <w:i/>
          <w:sz w:val="22"/>
          <w:szCs w:val="22"/>
        </w:rPr>
      </w:pPr>
    </w:p>
    <w:p w:rsidR="00B91E5C" w:rsidRPr="0001391C" w:rsidRDefault="00B91E5C" w:rsidP="00B91E5C">
      <w:pPr>
        <w:jc w:val="both"/>
        <w:rPr>
          <w:rFonts w:ascii="Verdana" w:hAnsi="Verdana"/>
          <w:i/>
          <w:sz w:val="22"/>
          <w:szCs w:val="22"/>
        </w:rPr>
      </w:pPr>
    </w:p>
    <w:p w:rsidR="00B91E5C" w:rsidRPr="0001391C" w:rsidRDefault="00B91E5C" w:rsidP="00B91E5C">
      <w:pPr>
        <w:jc w:val="both"/>
        <w:rPr>
          <w:rFonts w:ascii="Verdana" w:hAnsi="Verdana"/>
          <w:i/>
          <w:sz w:val="22"/>
          <w:szCs w:val="22"/>
        </w:rPr>
      </w:pPr>
    </w:p>
    <w:p w:rsidR="00B91E5C" w:rsidRPr="0001391C" w:rsidRDefault="00B91E5C" w:rsidP="00B91E5C">
      <w:pPr>
        <w:jc w:val="both"/>
        <w:rPr>
          <w:rFonts w:ascii="Verdana" w:hAnsi="Verdana"/>
          <w:i/>
          <w:sz w:val="22"/>
          <w:szCs w:val="22"/>
        </w:rPr>
      </w:pPr>
    </w:p>
    <w:p w:rsidR="00B91E5C" w:rsidRPr="0001391C" w:rsidRDefault="00587EA5" w:rsidP="00B91E5C">
      <w:pPr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sz w:val="22"/>
          <w:szCs w:val="22"/>
        </w:rPr>
        <w:lastRenderedPageBreak/>
        <w:t>Dall’analisi dei risultati del 2013</w:t>
      </w:r>
      <w:r w:rsidR="000D03C7" w:rsidRPr="0001391C">
        <w:rPr>
          <w:rFonts w:ascii="Verdana" w:hAnsi="Verdana"/>
          <w:sz w:val="22"/>
          <w:szCs w:val="22"/>
        </w:rPr>
        <w:t xml:space="preserve">, si conferma </w:t>
      </w:r>
      <w:r w:rsidR="0057697A" w:rsidRPr="0001391C">
        <w:rPr>
          <w:rFonts w:ascii="Verdana" w:hAnsi="Verdana"/>
          <w:sz w:val="22"/>
          <w:szCs w:val="22"/>
        </w:rPr>
        <w:t xml:space="preserve">dunque, </w:t>
      </w:r>
      <w:r w:rsidR="000D03C7" w:rsidRPr="0001391C">
        <w:rPr>
          <w:rFonts w:ascii="Verdana" w:hAnsi="Verdana"/>
          <w:sz w:val="22"/>
          <w:szCs w:val="22"/>
        </w:rPr>
        <w:t>anche quest’anno</w:t>
      </w:r>
      <w:r w:rsidR="0057697A" w:rsidRPr="0001391C">
        <w:rPr>
          <w:rFonts w:ascii="Verdana" w:hAnsi="Verdana"/>
          <w:sz w:val="22"/>
          <w:szCs w:val="22"/>
        </w:rPr>
        <w:t>,</w:t>
      </w:r>
      <w:r w:rsidR="000D03C7" w:rsidRPr="0001391C">
        <w:rPr>
          <w:rFonts w:ascii="Verdana" w:hAnsi="Verdana"/>
          <w:sz w:val="22"/>
          <w:szCs w:val="22"/>
        </w:rPr>
        <w:t xml:space="preserve"> un importante</w:t>
      </w:r>
      <w:r w:rsidRPr="0001391C">
        <w:rPr>
          <w:rFonts w:ascii="Verdana" w:hAnsi="Verdana"/>
          <w:sz w:val="22"/>
          <w:szCs w:val="22"/>
        </w:rPr>
        <w:t xml:space="preserve"> trend di crescita del </w:t>
      </w:r>
      <w:r w:rsidR="00406D5C" w:rsidRPr="0001391C">
        <w:rPr>
          <w:rFonts w:ascii="Verdana" w:hAnsi="Verdana"/>
          <w:sz w:val="22"/>
          <w:szCs w:val="22"/>
        </w:rPr>
        <w:t>S</w:t>
      </w:r>
      <w:r w:rsidR="007B3448" w:rsidRPr="0001391C">
        <w:rPr>
          <w:rFonts w:ascii="Verdana" w:hAnsi="Verdana"/>
          <w:sz w:val="22"/>
          <w:szCs w:val="22"/>
        </w:rPr>
        <w:t>ud</w:t>
      </w:r>
      <w:r w:rsidR="00E23A4A" w:rsidRPr="0001391C">
        <w:rPr>
          <w:rFonts w:ascii="Verdana" w:hAnsi="Verdana"/>
          <w:sz w:val="22"/>
          <w:szCs w:val="22"/>
        </w:rPr>
        <w:t xml:space="preserve"> I</w:t>
      </w:r>
      <w:r w:rsidR="007B3448" w:rsidRPr="0001391C">
        <w:rPr>
          <w:rFonts w:ascii="Verdana" w:hAnsi="Verdana"/>
          <w:sz w:val="22"/>
          <w:szCs w:val="22"/>
        </w:rPr>
        <w:t>talia</w:t>
      </w:r>
      <w:r w:rsidR="003D5519" w:rsidRPr="0001391C">
        <w:rPr>
          <w:rFonts w:ascii="Verdana" w:hAnsi="Verdana"/>
          <w:sz w:val="22"/>
          <w:szCs w:val="22"/>
        </w:rPr>
        <w:t>, che raggiunge</w:t>
      </w:r>
      <w:r w:rsidR="000D03C7" w:rsidRPr="0001391C">
        <w:rPr>
          <w:rFonts w:ascii="Verdana" w:hAnsi="Verdana"/>
          <w:sz w:val="22"/>
          <w:szCs w:val="22"/>
        </w:rPr>
        <w:t xml:space="preserve"> un dato medio di</w:t>
      </w:r>
      <w:r w:rsidR="007B3448" w:rsidRPr="0001391C">
        <w:rPr>
          <w:rFonts w:ascii="Verdana" w:hAnsi="Verdana"/>
          <w:sz w:val="22"/>
          <w:szCs w:val="22"/>
        </w:rPr>
        <w:t xml:space="preserve"> raccolta di </w:t>
      </w:r>
      <w:r w:rsidR="007B3448" w:rsidRPr="0001391C">
        <w:rPr>
          <w:rFonts w:ascii="Verdana" w:hAnsi="Verdana"/>
          <w:b/>
          <w:sz w:val="22"/>
          <w:szCs w:val="22"/>
        </w:rPr>
        <w:t>17,8 kg</w:t>
      </w:r>
      <w:r w:rsidR="000D03C7" w:rsidRPr="0001391C">
        <w:rPr>
          <w:rFonts w:ascii="Verdana" w:hAnsi="Verdana"/>
          <w:sz w:val="22"/>
          <w:szCs w:val="22"/>
        </w:rPr>
        <w:t xml:space="preserve"> </w:t>
      </w:r>
      <w:r w:rsidR="003D5519" w:rsidRPr="0001391C">
        <w:rPr>
          <w:rFonts w:ascii="Verdana" w:hAnsi="Verdana"/>
          <w:sz w:val="22"/>
          <w:szCs w:val="22"/>
        </w:rPr>
        <w:t xml:space="preserve">di vetro </w:t>
      </w:r>
      <w:r w:rsidR="000D03C7" w:rsidRPr="0001391C">
        <w:rPr>
          <w:rFonts w:ascii="Verdana" w:hAnsi="Verdana"/>
          <w:sz w:val="22"/>
          <w:szCs w:val="22"/>
        </w:rPr>
        <w:t xml:space="preserve">per </w:t>
      </w:r>
      <w:r w:rsidR="003D5519" w:rsidRPr="0001391C">
        <w:rPr>
          <w:rFonts w:ascii="Verdana" w:hAnsi="Verdana"/>
          <w:sz w:val="22"/>
          <w:szCs w:val="22"/>
        </w:rPr>
        <w:t>abitante. Anche il</w:t>
      </w:r>
      <w:r w:rsidR="000D03C7" w:rsidRPr="0001391C">
        <w:rPr>
          <w:rFonts w:ascii="Verdana" w:hAnsi="Verdana"/>
          <w:sz w:val="22"/>
          <w:szCs w:val="22"/>
        </w:rPr>
        <w:t xml:space="preserve"> N</w:t>
      </w:r>
      <w:r w:rsidR="00406D5C" w:rsidRPr="0001391C">
        <w:rPr>
          <w:rFonts w:ascii="Verdana" w:hAnsi="Verdana"/>
          <w:sz w:val="22"/>
          <w:szCs w:val="22"/>
        </w:rPr>
        <w:t xml:space="preserve">ord, </w:t>
      </w:r>
      <w:r w:rsidR="000D03C7" w:rsidRPr="0001391C">
        <w:rPr>
          <w:rFonts w:ascii="Verdana" w:hAnsi="Verdana"/>
          <w:sz w:val="22"/>
          <w:szCs w:val="22"/>
        </w:rPr>
        <w:t xml:space="preserve">dove la </w:t>
      </w:r>
      <w:r w:rsidR="007B3448" w:rsidRPr="0001391C">
        <w:rPr>
          <w:rFonts w:ascii="Verdana" w:hAnsi="Verdana"/>
          <w:sz w:val="22"/>
          <w:szCs w:val="22"/>
        </w:rPr>
        <w:t>raccolta differenziata</w:t>
      </w:r>
      <w:r w:rsidR="00860305" w:rsidRPr="0001391C">
        <w:rPr>
          <w:rFonts w:ascii="Verdana" w:hAnsi="Verdana"/>
          <w:sz w:val="22"/>
          <w:szCs w:val="22"/>
        </w:rPr>
        <w:t xml:space="preserve"> è</w:t>
      </w:r>
      <w:r w:rsidR="000D03C7" w:rsidRPr="0001391C">
        <w:rPr>
          <w:rFonts w:ascii="Verdana" w:hAnsi="Verdana"/>
          <w:sz w:val="22"/>
          <w:szCs w:val="22"/>
        </w:rPr>
        <w:t xml:space="preserve"> consolidata</w:t>
      </w:r>
      <w:r w:rsidR="003D5519" w:rsidRPr="0001391C">
        <w:rPr>
          <w:rFonts w:ascii="Verdana" w:hAnsi="Verdana"/>
          <w:sz w:val="22"/>
          <w:szCs w:val="22"/>
        </w:rPr>
        <w:t xml:space="preserve"> da tempo</w:t>
      </w:r>
      <w:r w:rsidR="00406D5C" w:rsidRPr="0001391C">
        <w:rPr>
          <w:rFonts w:ascii="Verdana" w:hAnsi="Verdana"/>
          <w:sz w:val="22"/>
          <w:szCs w:val="22"/>
        </w:rPr>
        <w:t>,</w:t>
      </w:r>
      <w:r w:rsidR="007B3448" w:rsidRPr="0001391C">
        <w:rPr>
          <w:rFonts w:ascii="Verdana" w:hAnsi="Verdana"/>
          <w:sz w:val="22"/>
          <w:szCs w:val="22"/>
        </w:rPr>
        <w:t xml:space="preserve"> ha incrementato del </w:t>
      </w:r>
      <w:r w:rsidR="007B3448" w:rsidRPr="00414255">
        <w:rPr>
          <w:rFonts w:ascii="Verdana" w:hAnsi="Verdana"/>
          <w:b/>
          <w:sz w:val="22"/>
          <w:szCs w:val="22"/>
        </w:rPr>
        <w:t>2,8%</w:t>
      </w:r>
      <w:r w:rsidR="007B3448" w:rsidRPr="0001391C">
        <w:rPr>
          <w:rFonts w:ascii="Verdana" w:hAnsi="Verdana"/>
          <w:sz w:val="22"/>
          <w:szCs w:val="22"/>
        </w:rPr>
        <w:t xml:space="preserve"> i risultati del 20</w:t>
      </w:r>
      <w:r w:rsidR="000D03C7" w:rsidRPr="0001391C">
        <w:rPr>
          <w:rFonts w:ascii="Verdana" w:hAnsi="Verdana"/>
          <w:sz w:val="22"/>
          <w:szCs w:val="22"/>
        </w:rPr>
        <w:t>12</w:t>
      </w:r>
      <w:r w:rsidR="00860305" w:rsidRPr="0001391C">
        <w:rPr>
          <w:rFonts w:ascii="Verdana" w:hAnsi="Verdana"/>
          <w:sz w:val="22"/>
          <w:szCs w:val="22"/>
        </w:rPr>
        <w:t>,</w:t>
      </w:r>
      <w:r w:rsidR="003D5519" w:rsidRPr="0001391C">
        <w:rPr>
          <w:rFonts w:ascii="Verdana" w:hAnsi="Verdana"/>
          <w:sz w:val="22"/>
          <w:szCs w:val="22"/>
        </w:rPr>
        <w:t xml:space="preserve"> con una</w:t>
      </w:r>
      <w:r w:rsidR="000D03C7" w:rsidRPr="0001391C">
        <w:rPr>
          <w:rFonts w:ascii="Verdana" w:hAnsi="Verdana"/>
          <w:sz w:val="22"/>
          <w:szCs w:val="22"/>
        </w:rPr>
        <w:t xml:space="preserve"> resa d</w:t>
      </w:r>
      <w:r w:rsidR="00406D5C" w:rsidRPr="0001391C">
        <w:rPr>
          <w:rFonts w:ascii="Verdana" w:hAnsi="Verdana"/>
          <w:sz w:val="22"/>
          <w:szCs w:val="22"/>
        </w:rPr>
        <w:t xml:space="preserve">i </w:t>
      </w:r>
      <w:r w:rsidR="00406D5C" w:rsidRPr="0001391C">
        <w:rPr>
          <w:rFonts w:ascii="Verdana" w:hAnsi="Verdana"/>
          <w:b/>
          <w:sz w:val="22"/>
          <w:szCs w:val="22"/>
        </w:rPr>
        <w:t>40,3 kg</w:t>
      </w:r>
      <w:r w:rsidR="00406D5C" w:rsidRPr="0001391C">
        <w:rPr>
          <w:rFonts w:ascii="Verdana" w:hAnsi="Verdana"/>
          <w:sz w:val="22"/>
          <w:szCs w:val="22"/>
        </w:rPr>
        <w:t xml:space="preserve"> </w:t>
      </w:r>
      <w:r w:rsidR="007B3448" w:rsidRPr="0001391C">
        <w:rPr>
          <w:rFonts w:ascii="Verdana" w:hAnsi="Verdana"/>
          <w:sz w:val="22"/>
          <w:szCs w:val="22"/>
        </w:rPr>
        <w:t>per abit</w:t>
      </w:r>
      <w:r w:rsidR="00406D5C" w:rsidRPr="0001391C">
        <w:rPr>
          <w:rFonts w:ascii="Verdana" w:hAnsi="Verdana"/>
          <w:sz w:val="22"/>
          <w:szCs w:val="22"/>
        </w:rPr>
        <w:t>ante</w:t>
      </w:r>
      <w:r w:rsidR="003D5519" w:rsidRPr="0001391C">
        <w:rPr>
          <w:rFonts w:ascii="Verdana" w:hAnsi="Verdana"/>
          <w:sz w:val="22"/>
          <w:szCs w:val="22"/>
        </w:rPr>
        <w:t>/anno</w:t>
      </w:r>
      <w:r w:rsidR="00406D5C" w:rsidRPr="0001391C">
        <w:rPr>
          <w:rFonts w:ascii="Verdana" w:hAnsi="Verdana"/>
          <w:sz w:val="22"/>
          <w:szCs w:val="22"/>
        </w:rPr>
        <w:t xml:space="preserve">. </w:t>
      </w:r>
      <w:r w:rsidR="009D5E57" w:rsidRPr="0001391C">
        <w:rPr>
          <w:rFonts w:ascii="Verdana" w:hAnsi="Verdana"/>
          <w:sz w:val="22"/>
          <w:szCs w:val="22"/>
        </w:rPr>
        <w:t xml:space="preserve">Con </w:t>
      </w:r>
      <w:r w:rsidR="009D5E57" w:rsidRPr="0001391C">
        <w:rPr>
          <w:rFonts w:ascii="Verdana" w:hAnsi="Verdana"/>
          <w:b/>
          <w:sz w:val="22"/>
          <w:szCs w:val="22"/>
        </w:rPr>
        <w:t>22,1 Kg</w:t>
      </w:r>
      <w:r w:rsidR="009D5E57" w:rsidRPr="0001391C">
        <w:rPr>
          <w:rFonts w:ascii="Verdana" w:hAnsi="Verdana"/>
          <w:sz w:val="22"/>
          <w:szCs w:val="22"/>
        </w:rPr>
        <w:t xml:space="preserve"> per abitante s</w:t>
      </w:r>
      <w:r w:rsidR="007B3448" w:rsidRPr="0001391C">
        <w:rPr>
          <w:rFonts w:ascii="Verdana" w:hAnsi="Verdana"/>
          <w:sz w:val="22"/>
          <w:szCs w:val="22"/>
        </w:rPr>
        <w:t>ono</w:t>
      </w:r>
      <w:r w:rsidR="000D03C7" w:rsidRPr="0001391C">
        <w:rPr>
          <w:rFonts w:ascii="Verdana" w:hAnsi="Verdana"/>
          <w:sz w:val="22"/>
          <w:szCs w:val="22"/>
        </w:rPr>
        <w:t>,</w:t>
      </w:r>
      <w:r w:rsidR="00860305" w:rsidRPr="0001391C">
        <w:rPr>
          <w:rFonts w:ascii="Verdana" w:hAnsi="Verdana"/>
          <w:sz w:val="22"/>
          <w:szCs w:val="22"/>
        </w:rPr>
        <w:t xml:space="preserve"> viceversa</w:t>
      </w:r>
      <w:r w:rsidR="000D03C7" w:rsidRPr="0001391C">
        <w:rPr>
          <w:rFonts w:ascii="Verdana" w:hAnsi="Verdana"/>
          <w:sz w:val="22"/>
          <w:szCs w:val="22"/>
        </w:rPr>
        <w:t>,</w:t>
      </w:r>
      <w:r w:rsidR="003D5519" w:rsidRPr="0001391C">
        <w:rPr>
          <w:rFonts w:ascii="Verdana" w:hAnsi="Verdana"/>
          <w:sz w:val="22"/>
          <w:szCs w:val="22"/>
        </w:rPr>
        <w:t xml:space="preserve"> in flessione i risultati del c</w:t>
      </w:r>
      <w:r w:rsidR="007B3448" w:rsidRPr="0001391C">
        <w:rPr>
          <w:rFonts w:ascii="Verdana" w:hAnsi="Verdana"/>
          <w:sz w:val="22"/>
          <w:szCs w:val="22"/>
        </w:rPr>
        <w:t>entro It</w:t>
      </w:r>
      <w:r w:rsidR="00414255">
        <w:rPr>
          <w:rFonts w:ascii="Verdana" w:hAnsi="Verdana"/>
          <w:sz w:val="22"/>
          <w:szCs w:val="22"/>
        </w:rPr>
        <w:t>alia dove la raccolta è scesa del</w:t>
      </w:r>
      <w:r w:rsidR="007B3448" w:rsidRPr="0001391C">
        <w:rPr>
          <w:rFonts w:ascii="Verdana" w:hAnsi="Verdana"/>
          <w:sz w:val="22"/>
          <w:szCs w:val="22"/>
        </w:rPr>
        <w:t xml:space="preserve"> </w:t>
      </w:r>
      <w:r w:rsidR="007B3448" w:rsidRPr="00414255">
        <w:rPr>
          <w:rFonts w:ascii="Verdana" w:hAnsi="Verdana"/>
          <w:b/>
          <w:sz w:val="22"/>
          <w:szCs w:val="22"/>
        </w:rPr>
        <w:t>– 4,7%</w:t>
      </w:r>
      <w:r w:rsidR="007B3448" w:rsidRPr="0001391C">
        <w:rPr>
          <w:rFonts w:ascii="Verdana" w:hAnsi="Verdana"/>
          <w:sz w:val="22"/>
          <w:szCs w:val="22"/>
        </w:rPr>
        <w:t xml:space="preserve"> rispetto all’anno precedente</w:t>
      </w:r>
      <w:r w:rsidR="00414255">
        <w:rPr>
          <w:rFonts w:ascii="Verdana" w:hAnsi="Verdana"/>
          <w:sz w:val="22"/>
          <w:szCs w:val="22"/>
        </w:rPr>
        <w:t>. Ciò</w:t>
      </w:r>
      <w:r w:rsidR="00C013A4" w:rsidRPr="0001391C">
        <w:rPr>
          <w:rFonts w:ascii="Verdana" w:hAnsi="Verdana"/>
          <w:sz w:val="22"/>
          <w:szCs w:val="22"/>
        </w:rPr>
        <w:t xml:space="preserve"> </w:t>
      </w:r>
      <w:r w:rsidR="00414255">
        <w:rPr>
          <w:rFonts w:ascii="Verdana" w:hAnsi="Verdana"/>
          <w:sz w:val="22"/>
          <w:szCs w:val="22"/>
        </w:rPr>
        <w:t>è dovuto probabilmente</w:t>
      </w:r>
      <w:r w:rsidR="00C013A4" w:rsidRPr="0001391C">
        <w:rPr>
          <w:rFonts w:ascii="Verdana" w:hAnsi="Verdana"/>
          <w:sz w:val="22"/>
          <w:szCs w:val="22"/>
        </w:rPr>
        <w:t xml:space="preserve"> a ragioni congiunturali di riorganizzazione dei sistemi di raccolta differenziate in alcune aree di quel territorio</w:t>
      </w:r>
      <w:r w:rsidR="007B3448" w:rsidRPr="0001391C">
        <w:rPr>
          <w:rFonts w:ascii="Verdana" w:hAnsi="Verdana"/>
          <w:sz w:val="22"/>
          <w:szCs w:val="22"/>
        </w:rPr>
        <w:t xml:space="preserve">. La regione migliore </w:t>
      </w:r>
      <w:r w:rsidR="000D03C7" w:rsidRPr="0001391C">
        <w:rPr>
          <w:rFonts w:ascii="Verdana" w:hAnsi="Verdana"/>
          <w:sz w:val="22"/>
          <w:szCs w:val="22"/>
        </w:rPr>
        <w:t xml:space="preserve">in assoluto, in termini di quantità raccolte, </w:t>
      </w:r>
      <w:r w:rsidR="00860305" w:rsidRPr="0001391C">
        <w:rPr>
          <w:rFonts w:ascii="Verdana" w:hAnsi="Verdana"/>
          <w:sz w:val="22"/>
          <w:szCs w:val="22"/>
        </w:rPr>
        <w:t>continua a</w:t>
      </w:r>
      <w:r w:rsidR="007B3448" w:rsidRPr="0001391C">
        <w:rPr>
          <w:rFonts w:ascii="Verdana" w:hAnsi="Verdana"/>
          <w:sz w:val="22"/>
          <w:szCs w:val="22"/>
        </w:rPr>
        <w:t xml:space="preserve"> essere </w:t>
      </w:r>
      <w:r w:rsidR="003D5519" w:rsidRPr="0001391C">
        <w:rPr>
          <w:rFonts w:ascii="Verdana" w:hAnsi="Verdana"/>
          <w:sz w:val="22"/>
          <w:szCs w:val="22"/>
        </w:rPr>
        <w:t xml:space="preserve">per il secondo anno consecutivo </w:t>
      </w:r>
      <w:r w:rsidR="007B3448" w:rsidRPr="0001391C">
        <w:rPr>
          <w:rFonts w:ascii="Verdana" w:hAnsi="Verdana"/>
          <w:sz w:val="22"/>
          <w:szCs w:val="22"/>
        </w:rPr>
        <w:t xml:space="preserve">la Valle d’Aosta.  </w:t>
      </w:r>
    </w:p>
    <w:p w:rsidR="00B91E5C" w:rsidRPr="0001391C" w:rsidRDefault="00B91E5C" w:rsidP="00B91E5C">
      <w:pPr>
        <w:jc w:val="both"/>
        <w:rPr>
          <w:rFonts w:ascii="Verdana" w:hAnsi="Verdana"/>
          <w:sz w:val="22"/>
          <w:szCs w:val="22"/>
        </w:rPr>
      </w:pPr>
    </w:p>
    <w:p w:rsidR="00B91E5C" w:rsidRPr="0001391C" w:rsidRDefault="00B91E5C" w:rsidP="00B91E5C">
      <w:pPr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sz w:val="22"/>
          <w:szCs w:val="22"/>
          <w:lang/>
        </w:rPr>
        <w:t>ll Co</w:t>
      </w:r>
      <w:r w:rsidR="00414255">
        <w:rPr>
          <w:rFonts w:ascii="Verdana" w:hAnsi="Verdana"/>
          <w:sz w:val="22"/>
          <w:szCs w:val="22"/>
          <w:lang/>
        </w:rPr>
        <w:t>.</w:t>
      </w:r>
      <w:r w:rsidRPr="0001391C">
        <w:rPr>
          <w:rFonts w:ascii="Verdana" w:hAnsi="Verdana"/>
          <w:sz w:val="22"/>
          <w:szCs w:val="22"/>
          <w:lang/>
        </w:rPr>
        <w:t>Re</w:t>
      </w:r>
      <w:r w:rsidR="00414255">
        <w:rPr>
          <w:rFonts w:ascii="Verdana" w:hAnsi="Verdana"/>
          <w:sz w:val="22"/>
          <w:szCs w:val="22"/>
          <w:lang/>
        </w:rPr>
        <w:t>.</w:t>
      </w:r>
      <w:r w:rsidRPr="0001391C">
        <w:rPr>
          <w:rFonts w:ascii="Verdana" w:hAnsi="Verdana"/>
          <w:sz w:val="22"/>
          <w:szCs w:val="22"/>
          <w:lang/>
        </w:rPr>
        <w:t xml:space="preserve">Ve, attraverso apposite convenzioni locali con i Comuni o i Gestori delle raccolte, ha ritirato e avviato a riciclo direttamente </w:t>
      </w:r>
      <w:r w:rsidR="009D5E57" w:rsidRPr="0001391C">
        <w:rPr>
          <w:rFonts w:ascii="Verdana" w:hAnsi="Verdana"/>
          <w:b/>
          <w:sz w:val="22"/>
          <w:szCs w:val="22"/>
          <w:lang/>
        </w:rPr>
        <w:t>1.420</w:t>
      </w:r>
      <w:r w:rsidR="003D5519" w:rsidRPr="0001391C">
        <w:rPr>
          <w:rFonts w:ascii="Verdana" w:hAnsi="Verdana"/>
          <w:b/>
          <w:sz w:val="22"/>
          <w:szCs w:val="22"/>
          <w:lang/>
        </w:rPr>
        <w:t>.000</w:t>
      </w:r>
      <w:r w:rsidRPr="0001391C">
        <w:rPr>
          <w:rFonts w:ascii="Verdana" w:hAnsi="Verdana"/>
          <w:b/>
          <w:sz w:val="22"/>
          <w:szCs w:val="22"/>
          <w:lang/>
        </w:rPr>
        <w:t xml:space="preserve"> ton</w:t>
      </w:r>
      <w:r w:rsidR="0057459C" w:rsidRPr="0001391C">
        <w:rPr>
          <w:rFonts w:ascii="Verdana" w:hAnsi="Verdana"/>
          <w:b/>
          <w:sz w:val="22"/>
          <w:szCs w:val="22"/>
          <w:lang/>
        </w:rPr>
        <w:t>nellate</w:t>
      </w:r>
      <w:r w:rsidRPr="0001391C">
        <w:rPr>
          <w:rFonts w:ascii="Verdana" w:hAnsi="Verdana"/>
          <w:sz w:val="22"/>
          <w:szCs w:val="22"/>
          <w:lang/>
        </w:rPr>
        <w:t xml:space="preserve"> di rifiuti d’imballaggio in vetro, corrispondenti al</w:t>
      </w:r>
      <w:r w:rsidR="0057459C" w:rsidRPr="0001391C">
        <w:rPr>
          <w:rFonts w:ascii="Verdana" w:hAnsi="Verdana"/>
          <w:sz w:val="22"/>
          <w:szCs w:val="22"/>
        </w:rPr>
        <w:t xml:space="preserve">l’ </w:t>
      </w:r>
      <w:r w:rsidR="009D5E57" w:rsidRPr="0001391C">
        <w:rPr>
          <w:rFonts w:ascii="Verdana" w:hAnsi="Verdana"/>
          <w:b/>
          <w:sz w:val="22"/>
          <w:szCs w:val="22"/>
        </w:rPr>
        <w:t>82,6</w:t>
      </w:r>
      <w:r w:rsidRPr="0001391C">
        <w:rPr>
          <w:rFonts w:ascii="Verdana" w:hAnsi="Verdana"/>
          <w:b/>
          <w:sz w:val="22"/>
          <w:szCs w:val="22"/>
        </w:rPr>
        <w:t>%</w:t>
      </w:r>
      <w:r w:rsidRPr="0001391C">
        <w:rPr>
          <w:rFonts w:ascii="Verdana" w:hAnsi="Verdana"/>
          <w:sz w:val="22"/>
          <w:szCs w:val="22"/>
          <w:lang/>
        </w:rPr>
        <w:t xml:space="preserve"> del totale della raccolta differenziata del vetro in Italia.</w:t>
      </w:r>
      <w:r w:rsidRPr="0001391C">
        <w:rPr>
          <w:rFonts w:ascii="Verdana" w:hAnsi="Verdana"/>
          <w:sz w:val="22"/>
          <w:szCs w:val="22"/>
        </w:rPr>
        <w:t xml:space="preserve"> Queste quantità riguardano </w:t>
      </w:r>
      <w:r w:rsidRPr="0001391C">
        <w:rPr>
          <w:rFonts w:ascii="Verdana" w:hAnsi="Verdana"/>
          <w:b/>
          <w:sz w:val="22"/>
          <w:szCs w:val="22"/>
        </w:rPr>
        <w:t>6</w:t>
      </w:r>
      <w:r w:rsidR="003D5519" w:rsidRPr="0001391C">
        <w:rPr>
          <w:rFonts w:ascii="Verdana" w:hAnsi="Verdana"/>
          <w:b/>
          <w:sz w:val="22"/>
          <w:szCs w:val="22"/>
        </w:rPr>
        <w:t>.248</w:t>
      </w:r>
      <w:r w:rsidRPr="0001391C">
        <w:rPr>
          <w:rFonts w:ascii="Verdana" w:hAnsi="Verdana"/>
          <w:b/>
          <w:sz w:val="22"/>
          <w:szCs w:val="22"/>
        </w:rPr>
        <w:t xml:space="preserve"> Comuni</w:t>
      </w:r>
      <w:r w:rsidRPr="0001391C">
        <w:rPr>
          <w:rFonts w:ascii="Verdana" w:hAnsi="Verdana"/>
          <w:sz w:val="22"/>
          <w:szCs w:val="22"/>
        </w:rPr>
        <w:t xml:space="preserve"> italiani (circa il </w:t>
      </w:r>
      <w:r w:rsidR="003D5519" w:rsidRPr="0001391C">
        <w:rPr>
          <w:rFonts w:ascii="Verdana" w:hAnsi="Verdana"/>
          <w:b/>
          <w:sz w:val="22"/>
          <w:szCs w:val="22"/>
        </w:rPr>
        <w:t>77</w:t>
      </w:r>
      <w:r w:rsidRPr="0001391C">
        <w:rPr>
          <w:rFonts w:ascii="Verdana" w:hAnsi="Verdana"/>
          <w:b/>
          <w:sz w:val="22"/>
          <w:szCs w:val="22"/>
        </w:rPr>
        <w:t>%</w:t>
      </w:r>
      <w:r w:rsidRPr="0001391C">
        <w:rPr>
          <w:rFonts w:ascii="Verdana" w:hAnsi="Verdana"/>
          <w:sz w:val="22"/>
          <w:szCs w:val="22"/>
        </w:rPr>
        <w:t xml:space="preserve"> dei comuni italiani) per una pop</w:t>
      </w:r>
      <w:r w:rsidR="003D5519" w:rsidRPr="0001391C">
        <w:rPr>
          <w:rFonts w:ascii="Verdana" w:hAnsi="Verdana"/>
          <w:sz w:val="22"/>
          <w:szCs w:val="22"/>
        </w:rPr>
        <w:t>olazione coinvolta di circa</w:t>
      </w:r>
      <w:r w:rsidRPr="0001391C">
        <w:rPr>
          <w:rFonts w:ascii="Verdana" w:hAnsi="Verdana"/>
          <w:sz w:val="22"/>
          <w:szCs w:val="22"/>
        </w:rPr>
        <w:t xml:space="preserve"> </w:t>
      </w:r>
      <w:r w:rsidR="003D5519" w:rsidRPr="0001391C">
        <w:rPr>
          <w:rFonts w:ascii="Verdana" w:hAnsi="Verdana"/>
          <w:b/>
          <w:sz w:val="22"/>
          <w:szCs w:val="22"/>
        </w:rPr>
        <w:t>51 milioni</w:t>
      </w:r>
      <w:r w:rsidRPr="0001391C">
        <w:rPr>
          <w:rFonts w:ascii="Verdana" w:hAnsi="Verdana"/>
          <w:sz w:val="22"/>
          <w:szCs w:val="22"/>
        </w:rPr>
        <w:t xml:space="preserve"> di abitanti, corrispondente all’</w:t>
      </w:r>
      <w:r w:rsidR="003D5519" w:rsidRPr="0001391C">
        <w:rPr>
          <w:rFonts w:ascii="Verdana" w:hAnsi="Verdana"/>
          <w:b/>
          <w:sz w:val="22"/>
          <w:szCs w:val="22"/>
        </w:rPr>
        <w:t>85,5</w:t>
      </w:r>
      <w:r w:rsidRPr="0001391C">
        <w:rPr>
          <w:rFonts w:ascii="Verdana" w:hAnsi="Verdana"/>
          <w:b/>
          <w:sz w:val="22"/>
          <w:szCs w:val="22"/>
        </w:rPr>
        <w:t xml:space="preserve">% </w:t>
      </w:r>
      <w:r w:rsidRPr="0001391C">
        <w:rPr>
          <w:rFonts w:ascii="Verdana" w:hAnsi="Verdana"/>
          <w:sz w:val="22"/>
          <w:szCs w:val="22"/>
        </w:rPr>
        <w:t>della popolazione italiana.</w:t>
      </w:r>
    </w:p>
    <w:p w:rsidR="00B91E5C" w:rsidRPr="0001391C" w:rsidRDefault="00B91E5C" w:rsidP="00B91E5C">
      <w:pPr>
        <w:jc w:val="both"/>
        <w:rPr>
          <w:rFonts w:ascii="Verdana" w:hAnsi="Verdana"/>
          <w:sz w:val="22"/>
          <w:szCs w:val="22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2268"/>
        <w:gridCol w:w="1275"/>
        <w:gridCol w:w="1276"/>
        <w:gridCol w:w="1134"/>
        <w:gridCol w:w="1134"/>
        <w:gridCol w:w="992"/>
      </w:tblGrid>
      <w:tr w:rsidR="006E5421" w:rsidRPr="0001391C" w:rsidTr="0001391C">
        <w:trPr>
          <w:trHeight w:val="108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FFFFFF"/>
                <w:sz w:val="20"/>
                <w:szCs w:val="20"/>
              </w:rPr>
              <w:t>MACRO AREA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FFFFFF"/>
                <w:sz w:val="20"/>
                <w:szCs w:val="20"/>
              </w:rPr>
              <w:t>REGIONE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FFFFFF"/>
                <w:sz w:val="20"/>
                <w:szCs w:val="20"/>
              </w:rPr>
              <w:t xml:space="preserve"> Resa 2012 (kg/ab)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FFFFFF"/>
                <w:sz w:val="20"/>
                <w:szCs w:val="20"/>
              </w:rPr>
              <w:t xml:space="preserve"> Resa 2013 (kg/ab)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FFFFFF"/>
                <w:sz w:val="20"/>
                <w:szCs w:val="20"/>
              </w:rPr>
              <w:t xml:space="preserve"> Rese</w:t>
            </w:r>
            <w:r w:rsidRPr="0001391C">
              <w:rPr>
                <w:rFonts w:ascii="Verdana" w:eastAsia="Times New Roman" w:hAnsi="Verdana" w:cs="Arial"/>
                <w:color w:val="FFFFFF"/>
                <w:sz w:val="20"/>
                <w:szCs w:val="20"/>
              </w:rPr>
              <w:br/>
              <w:t>2013 vs 2012</w:t>
            </w:r>
            <w:r w:rsidRPr="0001391C">
              <w:rPr>
                <w:rFonts w:ascii="Verdana" w:eastAsia="Times New Roman" w:hAnsi="Verdana" w:cs="Arial"/>
                <w:color w:val="FFFFFF"/>
                <w:sz w:val="20"/>
                <w:szCs w:val="20"/>
              </w:rPr>
              <w:br/>
              <w:t xml:space="preserve">(%) 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1-Nord Ovest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-2,6%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1-Nord Ovest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0,5%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1-Nord Ovest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2,5%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1-Nord Ovest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3,9%</w:t>
            </w:r>
          </w:p>
        </w:tc>
      </w:tr>
      <w:tr w:rsidR="004F06B6" w:rsidRPr="0001391C" w:rsidTr="004E5537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B6" w:rsidRPr="0001391C" w:rsidRDefault="004F06B6" w:rsidP="004F06B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Nord Ovest Totale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Del="00C013A4" w:rsidRDefault="004F06B6" w:rsidP="004F06B6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Del="00C013A4" w:rsidRDefault="004F06B6" w:rsidP="004F06B6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keepNext/>
              <w:keepLines/>
              <w:spacing w:before="200"/>
              <w:jc w:val="center"/>
              <w:outlineLvl w:val="8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1,3%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2-Nord 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TRENTINO A. ADIGE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6,7%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2-Nord 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10,4%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2-Nord 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FRIULI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-9,8%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2-Nord 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3,1%</w:t>
            </w:r>
          </w:p>
        </w:tc>
      </w:tr>
      <w:tr w:rsidR="004F06B6" w:rsidRPr="0001391C" w:rsidTr="0001391C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B6" w:rsidRPr="0001391C" w:rsidRDefault="004F06B6" w:rsidP="004F06B6">
            <w:pPr>
              <w:keepNext/>
              <w:keepLines/>
              <w:spacing w:before="200"/>
              <w:outlineLvl w:val="8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Nord Est Totale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Del="00C013A4" w:rsidRDefault="004F06B6" w:rsidP="004F06B6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Del="00C013A4" w:rsidRDefault="004F06B6" w:rsidP="004F06B6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keepNext/>
              <w:keepLines/>
              <w:spacing w:before="200"/>
              <w:jc w:val="center"/>
              <w:outlineLvl w:val="8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5,4%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3-Centro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-23,6%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3-Centro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43,2%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3-Centro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2,5%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3-Centro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3,3%</w:t>
            </w:r>
          </w:p>
        </w:tc>
      </w:tr>
      <w:tr w:rsidR="004F06B6" w:rsidRPr="0001391C" w:rsidTr="00C87D0E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B6" w:rsidRPr="0001391C" w:rsidRDefault="004F06B6" w:rsidP="00111FDA">
            <w:pPr>
              <w:keepNext/>
              <w:keepLines/>
              <w:spacing w:before="200"/>
              <w:outlineLvl w:val="8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Centro Totale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111FDA">
            <w:pPr>
              <w:keepNext/>
              <w:keepLines/>
              <w:spacing w:before="200"/>
              <w:jc w:val="center"/>
              <w:outlineLvl w:val="8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111FDA">
            <w:pPr>
              <w:keepNext/>
              <w:keepLines/>
              <w:spacing w:before="200"/>
              <w:jc w:val="center"/>
              <w:outlineLvl w:val="8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Del="00C013A4" w:rsidRDefault="004F06B6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Del="00C013A4" w:rsidRDefault="004F06B6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-4,8%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4-Sud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14,9%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4-Sud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29,8%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4-Sud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10,9%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4-Sud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-2,2%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4-Sud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2,5%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4-Sud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39,9%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4-Sud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-8,2%</w:t>
            </w:r>
          </w:p>
        </w:tc>
      </w:tr>
      <w:tr w:rsidR="006E5421" w:rsidRPr="0001391C" w:rsidTr="0001391C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4-Sud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DA" w:rsidRPr="0001391C" w:rsidRDefault="00111FDA" w:rsidP="00111FD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DA" w:rsidRPr="0001391C" w:rsidRDefault="00111FDA" w:rsidP="00111FD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10,2%</w:t>
            </w:r>
          </w:p>
        </w:tc>
      </w:tr>
      <w:tr w:rsidR="004F06B6" w:rsidRPr="0001391C" w:rsidTr="0001391C">
        <w:trPr>
          <w:trHeight w:val="405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Sud Totale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Del="00C013A4" w:rsidRDefault="004F06B6" w:rsidP="004F06B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B6" w:rsidRPr="0001391C" w:rsidDel="00C013A4" w:rsidRDefault="004F06B6" w:rsidP="004F06B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6B6" w:rsidRPr="0001391C" w:rsidRDefault="004F06B6" w:rsidP="004F06B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8,3%</w:t>
            </w:r>
          </w:p>
        </w:tc>
      </w:tr>
      <w:tr w:rsidR="006E5421" w:rsidRPr="0001391C" w:rsidTr="0001391C">
        <w:trPr>
          <w:trHeight w:val="405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03" w:rsidRPr="0001391C" w:rsidRDefault="00A50C03" w:rsidP="00111FDA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Italia</w:t>
            </w:r>
            <w:r w:rsidRPr="0001391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03" w:rsidRPr="0001391C" w:rsidRDefault="00A50C03" w:rsidP="00111FD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03" w:rsidRPr="0001391C" w:rsidRDefault="00A50C03" w:rsidP="00111FD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03" w:rsidRPr="0001391C" w:rsidRDefault="00A50C03" w:rsidP="00111FD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03" w:rsidRPr="0001391C" w:rsidRDefault="00A50C03" w:rsidP="00111FD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C03" w:rsidRPr="0001391C" w:rsidRDefault="00A50C03" w:rsidP="00111FD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1391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2,8%</w:t>
            </w:r>
          </w:p>
        </w:tc>
      </w:tr>
    </w:tbl>
    <w:p w:rsidR="00BE1BA8" w:rsidRPr="0001391C" w:rsidRDefault="00BE1BA8" w:rsidP="00B91E5C">
      <w:pPr>
        <w:jc w:val="both"/>
        <w:rPr>
          <w:rFonts w:ascii="Verdana" w:hAnsi="Verdana"/>
          <w:sz w:val="22"/>
          <w:szCs w:val="22"/>
        </w:rPr>
      </w:pPr>
    </w:p>
    <w:p w:rsidR="00B91E5C" w:rsidRPr="0001391C" w:rsidRDefault="00B91E5C" w:rsidP="00B91E5C">
      <w:pPr>
        <w:jc w:val="both"/>
        <w:rPr>
          <w:rFonts w:ascii="Verdana" w:hAnsi="Verdana"/>
          <w:b/>
          <w:sz w:val="22"/>
          <w:szCs w:val="22"/>
        </w:rPr>
      </w:pPr>
      <w:r w:rsidRPr="0001391C">
        <w:rPr>
          <w:rFonts w:ascii="Verdana" w:hAnsi="Verdana"/>
          <w:b/>
          <w:sz w:val="22"/>
          <w:szCs w:val="22"/>
        </w:rPr>
        <w:t>I BENEFICI DEL RICICLO</w:t>
      </w:r>
      <w:r w:rsidR="0057459C" w:rsidRPr="0001391C">
        <w:rPr>
          <w:rFonts w:ascii="Verdana" w:hAnsi="Verdana"/>
          <w:b/>
          <w:sz w:val="22"/>
          <w:szCs w:val="22"/>
        </w:rPr>
        <w:t xml:space="preserve"> DEL VETRO NEL 2013</w:t>
      </w:r>
    </w:p>
    <w:p w:rsidR="00B91E5C" w:rsidRPr="0001391C" w:rsidRDefault="00B91E5C" w:rsidP="00B91E5C">
      <w:pPr>
        <w:jc w:val="both"/>
        <w:rPr>
          <w:rFonts w:ascii="Verdana" w:hAnsi="Verdana"/>
          <w:sz w:val="22"/>
          <w:szCs w:val="22"/>
        </w:rPr>
      </w:pPr>
    </w:p>
    <w:p w:rsidR="00B91E5C" w:rsidRPr="0001391C" w:rsidRDefault="00406D5C" w:rsidP="00B91E5C">
      <w:pPr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sz w:val="22"/>
          <w:szCs w:val="22"/>
        </w:rPr>
        <w:t>I risultati ottenuti nel 2013</w:t>
      </w:r>
      <w:r w:rsidR="00B91E5C" w:rsidRPr="0001391C">
        <w:rPr>
          <w:rFonts w:ascii="Verdana" w:hAnsi="Verdana"/>
          <w:sz w:val="22"/>
          <w:szCs w:val="22"/>
        </w:rPr>
        <w:t xml:space="preserve"> hanno consentito anche </w:t>
      </w:r>
      <w:r w:rsidR="00B91E5C" w:rsidRPr="0001391C">
        <w:rPr>
          <w:rFonts w:ascii="Verdana" w:hAnsi="Verdana"/>
          <w:b/>
          <w:sz w:val="22"/>
          <w:szCs w:val="22"/>
        </w:rPr>
        <w:t>enormi benefici, sia in termini economici che ambientali</w:t>
      </w:r>
      <w:r w:rsidR="00B91E5C" w:rsidRPr="0001391C">
        <w:rPr>
          <w:rFonts w:ascii="Verdana" w:hAnsi="Verdana"/>
          <w:sz w:val="22"/>
          <w:szCs w:val="22"/>
        </w:rPr>
        <w:t>:</w:t>
      </w:r>
    </w:p>
    <w:p w:rsidR="00AA0150" w:rsidRPr="0001391C" w:rsidRDefault="00AA0150" w:rsidP="00B91E5C">
      <w:pPr>
        <w:jc w:val="both"/>
        <w:rPr>
          <w:rFonts w:ascii="Verdana" w:hAnsi="Verdana"/>
          <w:sz w:val="22"/>
          <w:szCs w:val="22"/>
        </w:rPr>
      </w:pPr>
    </w:p>
    <w:p w:rsidR="00B91E5C" w:rsidRPr="0001391C" w:rsidRDefault="00B91E5C" w:rsidP="00B91E5C">
      <w:pPr>
        <w:numPr>
          <w:ilvl w:val="0"/>
          <w:numId w:val="2"/>
        </w:numPr>
        <w:jc w:val="both"/>
        <w:rPr>
          <w:rFonts w:ascii="Verdana" w:hAnsi="Verdana"/>
          <w:b/>
          <w:bCs/>
          <w:sz w:val="22"/>
          <w:szCs w:val="22"/>
        </w:rPr>
      </w:pPr>
      <w:r w:rsidRPr="0001391C">
        <w:rPr>
          <w:rFonts w:ascii="Verdana" w:hAnsi="Verdana"/>
          <w:b/>
          <w:bCs/>
          <w:sz w:val="22"/>
          <w:szCs w:val="22"/>
        </w:rPr>
        <w:t>RICAVO DEI COMUNI</w:t>
      </w:r>
      <w:r w:rsidRPr="0001391C">
        <w:rPr>
          <w:rFonts w:ascii="Verdana" w:hAnsi="Verdana"/>
          <w:bCs/>
          <w:sz w:val="22"/>
          <w:szCs w:val="22"/>
        </w:rPr>
        <w:t xml:space="preserve">: </w:t>
      </w:r>
      <w:proofErr w:type="spellStart"/>
      <w:r w:rsidRPr="0001391C">
        <w:rPr>
          <w:rFonts w:ascii="Verdana" w:hAnsi="Verdana"/>
          <w:bCs/>
          <w:sz w:val="22"/>
          <w:szCs w:val="22"/>
        </w:rPr>
        <w:t>Co</w:t>
      </w:r>
      <w:r w:rsidR="00414255">
        <w:rPr>
          <w:rFonts w:ascii="Verdana" w:hAnsi="Verdana"/>
          <w:bCs/>
          <w:sz w:val="22"/>
          <w:szCs w:val="22"/>
        </w:rPr>
        <w:t>.</w:t>
      </w:r>
      <w:r w:rsidRPr="0001391C">
        <w:rPr>
          <w:rFonts w:ascii="Verdana" w:hAnsi="Verdana"/>
          <w:bCs/>
          <w:sz w:val="22"/>
          <w:szCs w:val="22"/>
        </w:rPr>
        <w:t>Re</w:t>
      </w:r>
      <w:r w:rsidR="00414255">
        <w:rPr>
          <w:rFonts w:ascii="Verdana" w:hAnsi="Verdana"/>
          <w:bCs/>
          <w:sz w:val="22"/>
          <w:szCs w:val="22"/>
        </w:rPr>
        <w:t>.</w:t>
      </w:r>
      <w:r w:rsidRPr="0001391C">
        <w:rPr>
          <w:rFonts w:ascii="Verdana" w:hAnsi="Verdana"/>
          <w:bCs/>
          <w:sz w:val="22"/>
          <w:szCs w:val="22"/>
        </w:rPr>
        <w:t>Ve</w:t>
      </w:r>
      <w:proofErr w:type="spellEnd"/>
      <w:r w:rsidRPr="0001391C">
        <w:rPr>
          <w:rFonts w:ascii="Verdana" w:hAnsi="Verdana"/>
          <w:bCs/>
          <w:sz w:val="22"/>
          <w:szCs w:val="22"/>
        </w:rPr>
        <w:t xml:space="preserve"> ha corrisposto direttamente ai Comuni italiani</w:t>
      </w:r>
      <w:r w:rsidR="000D03C7" w:rsidRPr="0001391C">
        <w:rPr>
          <w:rFonts w:ascii="Verdana" w:hAnsi="Verdana"/>
          <w:bCs/>
          <w:sz w:val="22"/>
          <w:szCs w:val="22"/>
        </w:rPr>
        <w:t>,</w:t>
      </w:r>
      <w:r w:rsidRPr="0001391C">
        <w:rPr>
          <w:rFonts w:ascii="Verdana" w:hAnsi="Verdana"/>
          <w:bCs/>
          <w:sz w:val="22"/>
          <w:szCs w:val="22"/>
        </w:rPr>
        <w:t xml:space="preserve"> per la raccolta </w:t>
      </w:r>
      <w:r w:rsidR="000D03C7" w:rsidRPr="0001391C">
        <w:rPr>
          <w:rFonts w:ascii="Verdana" w:hAnsi="Verdana"/>
          <w:bCs/>
          <w:sz w:val="22"/>
          <w:szCs w:val="22"/>
        </w:rPr>
        <w:t>dedicata ai rifiuti d’imballaggio in vetro,</w:t>
      </w:r>
      <w:r w:rsidRPr="0001391C">
        <w:rPr>
          <w:rFonts w:ascii="Verdana" w:hAnsi="Verdana"/>
          <w:bCs/>
          <w:sz w:val="22"/>
          <w:szCs w:val="22"/>
        </w:rPr>
        <w:t xml:space="preserve"> </w:t>
      </w:r>
      <w:r w:rsidR="004C770E" w:rsidRPr="0001391C">
        <w:rPr>
          <w:rFonts w:ascii="Verdana" w:hAnsi="Verdana"/>
          <w:b/>
          <w:bCs/>
          <w:sz w:val="22"/>
          <w:szCs w:val="22"/>
        </w:rPr>
        <w:t>oltre 46</w:t>
      </w:r>
      <w:r w:rsidRPr="0001391C">
        <w:rPr>
          <w:rFonts w:ascii="Verdana" w:hAnsi="Verdana"/>
          <w:b/>
          <w:bCs/>
          <w:sz w:val="22"/>
          <w:szCs w:val="22"/>
        </w:rPr>
        <w:t xml:space="preserve"> milioni di euro</w:t>
      </w:r>
      <w:r w:rsidRPr="0001391C">
        <w:rPr>
          <w:rFonts w:ascii="Verdana" w:hAnsi="Verdana"/>
          <w:bCs/>
          <w:sz w:val="22"/>
          <w:szCs w:val="22"/>
        </w:rPr>
        <w:t>;</w:t>
      </w:r>
    </w:p>
    <w:p w:rsidR="006E5421" w:rsidRPr="0001391C" w:rsidRDefault="00B91E5C" w:rsidP="006E5421">
      <w:pPr>
        <w:numPr>
          <w:ilvl w:val="0"/>
          <w:numId w:val="2"/>
        </w:numPr>
        <w:jc w:val="both"/>
        <w:rPr>
          <w:rFonts w:ascii="Verdana" w:hAnsi="Verdana"/>
          <w:b/>
          <w:bCs/>
          <w:sz w:val="22"/>
          <w:szCs w:val="22"/>
        </w:rPr>
      </w:pPr>
      <w:r w:rsidRPr="0001391C">
        <w:rPr>
          <w:rFonts w:ascii="Verdana" w:hAnsi="Verdana"/>
          <w:b/>
          <w:bCs/>
          <w:sz w:val="22"/>
          <w:szCs w:val="22"/>
        </w:rPr>
        <w:t>RISPARMIO SMALTIMENTO IN DISCARICA</w:t>
      </w:r>
      <w:r w:rsidRPr="0001391C">
        <w:rPr>
          <w:rFonts w:ascii="Verdana" w:hAnsi="Verdana"/>
          <w:bCs/>
          <w:sz w:val="22"/>
          <w:szCs w:val="22"/>
        </w:rPr>
        <w:t>: La raccolta differenziata</w:t>
      </w:r>
      <w:r w:rsidR="000D03C7" w:rsidRPr="0001391C">
        <w:rPr>
          <w:rFonts w:ascii="Verdana" w:hAnsi="Verdana"/>
          <w:bCs/>
          <w:sz w:val="22"/>
          <w:szCs w:val="22"/>
        </w:rPr>
        <w:t xml:space="preserve"> del vetro</w:t>
      </w:r>
      <w:r w:rsidRPr="0001391C">
        <w:rPr>
          <w:rFonts w:ascii="Verdana" w:hAnsi="Verdana"/>
          <w:bCs/>
          <w:sz w:val="22"/>
          <w:szCs w:val="22"/>
        </w:rPr>
        <w:t xml:space="preserve"> ha evitato agli italiani costi per lo smaltimento in discarica per </w:t>
      </w:r>
      <w:r w:rsidRPr="0001391C">
        <w:rPr>
          <w:rFonts w:ascii="Verdana" w:hAnsi="Verdana"/>
          <w:b/>
          <w:bCs/>
          <w:sz w:val="22"/>
          <w:szCs w:val="22"/>
        </w:rPr>
        <w:t>circa 150 milioni di euro</w:t>
      </w:r>
      <w:r w:rsidR="003A5A52" w:rsidRPr="0001391C">
        <w:rPr>
          <w:rFonts w:ascii="Verdana" w:hAnsi="Verdana"/>
          <w:bCs/>
          <w:sz w:val="22"/>
          <w:szCs w:val="22"/>
        </w:rPr>
        <w:t>;</w:t>
      </w:r>
    </w:p>
    <w:p w:rsidR="003A5A52" w:rsidRPr="0001391C" w:rsidRDefault="00B91E5C" w:rsidP="006E5421">
      <w:pPr>
        <w:numPr>
          <w:ilvl w:val="0"/>
          <w:numId w:val="2"/>
        </w:numPr>
        <w:jc w:val="both"/>
        <w:rPr>
          <w:rFonts w:ascii="Verdana" w:hAnsi="Verdana"/>
          <w:b/>
          <w:bCs/>
          <w:sz w:val="22"/>
          <w:szCs w:val="22"/>
        </w:rPr>
      </w:pPr>
      <w:r w:rsidRPr="0001391C">
        <w:rPr>
          <w:rFonts w:ascii="Verdana" w:hAnsi="Verdana"/>
          <w:b/>
          <w:sz w:val="22"/>
          <w:szCs w:val="22"/>
        </w:rPr>
        <w:t>RISPARMIO DI MATERIE PRIME</w:t>
      </w:r>
      <w:r w:rsidRPr="0001391C">
        <w:rPr>
          <w:rFonts w:ascii="Verdana" w:hAnsi="Verdana"/>
          <w:sz w:val="22"/>
          <w:szCs w:val="22"/>
        </w:rPr>
        <w:t>: attraverso il riciclo in vetreria si è risparmiata l'estrazione di</w:t>
      </w:r>
      <w:r w:rsidR="00760B57" w:rsidRPr="0001391C">
        <w:rPr>
          <w:rFonts w:ascii="Verdana" w:hAnsi="Verdana"/>
          <w:sz w:val="22"/>
          <w:szCs w:val="22"/>
        </w:rPr>
        <w:t xml:space="preserve"> materie prime tradizionali per </w:t>
      </w:r>
      <w:r w:rsidRPr="0001391C">
        <w:rPr>
          <w:rFonts w:ascii="Verdana" w:hAnsi="Verdana"/>
          <w:sz w:val="22"/>
          <w:szCs w:val="22"/>
        </w:rPr>
        <w:t>circa </w:t>
      </w:r>
      <w:r w:rsidR="004C770E" w:rsidRPr="0001391C">
        <w:rPr>
          <w:rFonts w:ascii="Verdana" w:hAnsi="Verdana"/>
          <w:b/>
          <w:sz w:val="22"/>
          <w:szCs w:val="22"/>
        </w:rPr>
        <w:t>3.041.072</w:t>
      </w:r>
      <w:r w:rsidR="003D707E" w:rsidRPr="0001391C">
        <w:rPr>
          <w:rFonts w:ascii="Verdana" w:hAnsi="Verdana"/>
          <w:sz w:val="22"/>
          <w:szCs w:val="22"/>
        </w:rPr>
        <w:t xml:space="preserve"> </w:t>
      </w:r>
      <w:r w:rsidR="004C770E" w:rsidRPr="0001391C">
        <w:rPr>
          <w:rFonts w:ascii="Verdana" w:hAnsi="Verdana"/>
          <w:sz w:val="22"/>
          <w:szCs w:val="22"/>
        </w:rPr>
        <w:t xml:space="preserve">  </w:t>
      </w:r>
      <w:r w:rsidRPr="0001391C">
        <w:rPr>
          <w:rFonts w:ascii="Verdana" w:hAnsi="Verdana"/>
          <w:b/>
          <w:bCs/>
          <w:sz w:val="22"/>
          <w:szCs w:val="22"/>
        </w:rPr>
        <w:t xml:space="preserve"> tonnellate</w:t>
      </w:r>
      <w:r w:rsidR="006E5421" w:rsidRPr="0001391C">
        <w:rPr>
          <w:rFonts w:ascii="Verdana" w:hAnsi="Verdana"/>
          <w:bCs/>
          <w:sz w:val="22"/>
          <w:szCs w:val="22"/>
        </w:rPr>
        <w:t xml:space="preserve"> </w:t>
      </w:r>
      <w:r w:rsidR="004C770E" w:rsidRPr="0001391C">
        <w:rPr>
          <w:rFonts w:ascii="Verdana" w:hAnsi="Verdana"/>
          <w:sz w:val="22"/>
          <w:szCs w:val="22"/>
        </w:rPr>
        <w:t>pari</w:t>
      </w:r>
      <w:r w:rsidR="006E5421" w:rsidRPr="0001391C">
        <w:rPr>
          <w:rFonts w:ascii="Verdana" w:hAnsi="Verdana"/>
          <w:sz w:val="22"/>
          <w:szCs w:val="22"/>
        </w:rPr>
        <w:t>,</w:t>
      </w:r>
      <w:r w:rsidR="004C770E" w:rsidRPr="0001391C">
        <w:rPr>
          <w:rFonts w:ascii="Verdana" w:hAnsi="Verdana"/>
          <w:sz w:val="22"/>
          <w:szCs w:val="22"/>
        </w:rPr>
        <w:t xml:space="preserve"> in termini di volume a 1 volta e mezza</w:t>
      </w:r>
      <w:r w:rsidR="006E5421" w:rsidRPr="0001391C">
        <w:rPr>
          <w:rFonts w:ascii="Verdana" w:hAnsi="Verdana"/>
          <w:sz w:val="22"/>
          <w:szCs w:val="22"/>
        </w:rPr>
        <w:t>,</w:t>
      </w:r>
      <w:r w:rsidR="004C770E" w:rsidRPr="0001391C">
        <w:rPr>
          <w:rFonts w:ascii="Verdana" w:hAnsi="Verdana"/>
          <w:sz w:val="22"/>
          <w:szCs w:val="22"/>
        </w:rPr>
        <w:t xml:space="preserve"> il volume occupato complessivamente dal Colosseo di Roma</w:t>
      </w:r>
      <w:r w:rsidRPr="0001391C">
        <w:rPr>
          <w:rFonts w:ascii="Verdana" w:hAnsi="Verdana"/>
          <w:sz w:val="22"/>
          <w:szCs w:val="22"/>
        </w:rPr>
        <w:t>;</w:t>
      </w:r>
    </w:p>
    <w:p w:rsidR="003A5A52" w:rsidRPr="0001391C" w:rsidRDefault="003A5A52" w:rsidP="003A5A52">
      <w:pPr>
        <w:pStyle w:val="Paragrafoelenco"/>
        <w:numPr>
          <w:ilvl w:val="0"/>
          <w:numId w:val="2"/>
        </w:numPr>
        <w:tabs>
          <w:tab w:val="left" w:pos="3261"/>
        </w:tabs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b/>
          <w:sz w:val="22"/>
          <w:szCs w:val="22"/>
        </w:rPr>
        <w:t>RISPARMIO DI ENERGIA</w:t>
      </w:r>
      <w:r w:rsidRPr="0001391C">
        <w:rPr>
          <w:rFonts w:ascii="Verdana" w:hAnsi="Verdana"/>
          <w:sz w:val="22"/>
          <w:szCs w:val="22"/>
        </w:rPr>
        <w:t xml:space="preserve">: attraverso il riciclo in vetreria si è recuperata una quantità di energia pari a circa </w:t>
      </w:r>
      <w:r w:rsidRPr="0001391C">
        <w:rPr>
          <w:rFonts w:ascii="Verdana" w:hAnsi="Verdana"/>
          <w:b/>
          <w:sz w:val="22"/>
          <w:szCs w:val="22"/>
        </w:rPr>
        <w:t>3</w:t>
      </w:r>
      <w:r w:rsidR="00463ECF" w:rsidRPr="0001391C">
        <w:rPr>
          <w:rFonts w:ascii="Verdana" w:hAnsi="Verdana"/>
          <w:b/>
          <w:sz w:val="22"/>
          <w:szCs w:val="22"/>
        </w:rPr>
        <w:t>19</w:t>
      </w:r>
      <w:r w:rsidRPr="0001391C">
        <w:rPr>
          <w:rFonts w:ascii="Verdana" w:hAnsi="Verdana"/>
          <w:b/>
          <w:sz w:val="22"/>
          <w:szCs w:val="22"/>
        </w:rPr>
        <w:t xml:space="preserve"> milioni di </w:t>
      </w:r>
      <w:r w:rsidR="00463ECF" w:rsidRPr="0001391C">
        <w:rPr>
          <w:rFonts w:ascii="Verdana" w:hAnsi="Verdana"/>
          <w:b/>
          <w:sz w:val="22"/>
          <w:szCs w:val="22"/>
        </w:rPr>
        <w:t>metri cubi di gas</w:t>
      </w:r>
      <w:r w:rsidR="002D2155" w:rsidRPr="0001391C">
        <w:rPr>
          <w:rFonts w:ascii="Verdana" w:hAnsi="Verdana"/>
          <w:b/>
          <w:sz w:val="22"/>
          <w:szCs w:val="22"/>
        </w:rPr>
        <w:t xml:space="preserve">, </w:t>
      </w:r>
      <w:r w:rsidR="002E57FE" w:rsidRPr="0001391C">
        <w:rPr>
          <w:rFonts w:ascii="Verdana" w:hAnsi="Verdana"/>
          <w:sz w:val="22"/>
          <w:szCs w:val="22"/>
        </w:rPr>
        <w:t>equivalent</w:t>
      </w:r>
      <w:r w:rsidR="00580D68" w:rsidRPr="0001391C">
        <w:rPr>
          <w:rFonts w:ascii="Verdana" w:hAnsi="Verdana"/>
          <w:sz w:val="22"/>
          <w:szCs w:val="22"/>
        </w:rPr>
        <w:t xml:space="preserve">e al consumo medio </w:t>
      </w:r>
      <w:r w:rsidR="0057459C" w:rsidRPr="0001391C">
        <w:rPr>
          <w:rFonts w:ascii="Verdana" w:hAnsi="Verdana"/>
          <w:sz w:val="22"/>
          <w:szCs w:val="22"/>
        </w:rPr>
        <w:t xml:space="preserve">annuale </w:t>
      </w:r>
      <w:r w:rsidR="00580D68" w:rsidRPr="0001391C">
        <w:rPr>
          <w:rFonts w:ascii="Verdana" w:hAnsi="Verdana"/>
          <w:sz w:val="22"/>
          <w:szCs w:val="22"/>
        </w:rPr>
        <w:t>di gas</w:t>
      </w:r>
      <w:r w:rsidR="0057459C" w:rsidRPr="0001391C">
        <w:rPr>
          <w:rFonts w:ascii="Verdana" w:hAnsi="Verdana"/>
          <w:sz w:val="22"/>
          <w:szCs w:val="22"/>
        </w:rPr>
        <w:t xml:space="preserve"> di </w:t>
      </w:r>
      <w:r w:rsidR="00A50C03" w:rsidRPr="0001391C">
        <w:rPr>
          <w:rFonts w:ascii="Verdana" w:hAnsi="Verdana"/>
          <w:sz w:val="22"/>
          <w:szCs w:val="22"/>
        </w:rPr>
        <w:t xml:space="preserve">circa </w:t>
      </w:r>
      <w:r w:rsidR="002E57FE" w:rsidRPr="0001391C">
        <w:rPr>
          <w:rFonts w:ascii="Verdana" w:hAnsi="Verdana"/>
          <w:sz w:val="22"/>
          <w:szCs w:val="22"/>
        </w:rPr>
        <w:t>230</w:t>
      </w:r>
      <w:r w:rsidR="00580D68" w:rsidRPr="0001391C">
        <w:rPr>
          <w:rFonts w:ascii="Verdana" w:hAnsi="Verdana"/>
          <w:sz w:val="22"/>
          <w:szCs w:val="22"/>
        </w:rPr>
        <w:t xml:space="preserve"> mila</w:t>
      </w:r>
      <w:r w:rsidRPr="0001391C">
        <w:rPr>
          <w:rFonts w:ascii="Verdana" w:hAnsi="Verdana"/>
          <w:sz w:val="22"/>
          <w:szCs w:val="22"/>
        </w:rPr>
        <w:t xml:space="preserve"> famiglie italiane</w:t>
      </w:r>
      <w:r w:rsidR="002D2155" w:rsidRPr="0001391C">
        <w:rPr>
          <w:rFonts w:ascii="Verdana" w:hAnsi="Verdana"/>
          <w:sz w:val="22"/>
          <w:szCs w:val="22"/>
        </w:rPr>
        <w:t xml:space="preserve"> </w:t>
      </w:r>
    </w:p>
    <w:p w:rsidR="007A2C99" w:rsidRPr="0001391C" w:rsidRDefault="001218D7" w:rsidP="0001391C">
      <w:pPr>
        <w:numPr>
          <w:ilvl w:val="0"/>
          <w:numId w:val="2"/>
        </w:numPr>
        <w:tabs>
          <w:tab w:val="left" w:pos="3261"/>
        </w:tabs>
        <w:jc w:val="both"/>
        <w:rPr>
          <w:rFonts w:ascii="Verdana" w:hAnsi="Verdana"/>
          <w:sz w:val="22"/>
          <w:szCs w:val="22"/>
        </w:rPr>
      </w:pPr>
      <w:r w:rsidRPr="0001391C">
        <w:rPr>
          <w:rFonts w:ascii="Verdana" w:hAnsi="Verdana"/>
          <w:b/>
          <w:sz w:val="22"/>
          <w:szCs w:val="22"/>
        </w:rPr>
        <w:t xml:space="preserve">MINOR EMISSIONE DI CO2: </w:t>
      </w:r>
      <w:r w:rsidR="00E776E1" w:rsidRPr="0001391C">
        <w:rPr>
          <w:rFonts w:ascii="Verdana" w:hAnsi="Verdana"/>
          <w:sz w:val="22"/>
          <w:szCs w:val="22"/>
        </w:rPr>
        <w:t xml:space="preserve">attraverso il riciclo in vetreria si è ridotta l’emissione in atmosfera di </w:t>
      </w:r>
      <w:r w:rsidR="00406D5C" w:rsidRPr="0001391C">
        <w:rPr>
          <w:rFonts w:ascii="Verdana" w:hAnsi="Verdana"/>
          <w:b/>
          <w:sz w:val="22"/>
          <w:szCs w:val="22"/>
        </w:rPr>
        <w:t>1.903.266</w:t>
      </w:r>
      <w:r w:rsidR="00E776E1" w:rsidRPr="0001391C">
        <w:rPr>
          <w:rFonts w:ascii="Verdana" w:hAnsi="Verdana"/>
          <w:b/>
          <w:sz w:val="22"/>
          <w:szCs w:val="22"/>
        </w:rPr>
        <w:t xml:space="preserve"> tonnellate di CO2</w:t>
      </w:r>
      <w:r w:rsidR="006E5421" w:rsidRPr="0001391C">
        <w:rPr>
          <w:rFonts w:ascii="Verdana" w:hAnsi="Verdana"/>
          <w:b/>
          <w:sz w:val="22"/>
          <w:szCs w:val="22"/>
        </w:rPr>
        <w:t xml:space="preserve">, </w:t>
      </w:r>
      <w:r w:rsidR="00E776E1" w:rsidRPr="0001391C">
        <w:rPr>
          <w:rFonts w:ascii="Verdana" w:hAnsi="Verdana"/>
          <w:sz w:val="22"/>
          <w:szCs w:val="22"/>
        </w:rPr>
        <w:t xml:space="preserve">equivalenti a quelle derivanti </w:t>
      </w:r>
      <w:r w:rsidR="0057459C" w:rsidRPr="0001391C">
        <w:rPr>
          <w:rFonts w:ascii="Verdana" w:hAnsi="Verdana"/>
          <w:sz w:val="22"/>
          <w:szCs w:val="22"/>
        </w:rPr>
        <w:t>da olt</w:t>
      </w:r>
      <w:r w:rsidR="006E5421" w:rsidRPr="0001391C">
        <w:rPr>
          <w:rFonts w:ascii="Verdana" w:hAnsi="Verdana"/>
          <w:sz w:val="22"/>
          <w:szCs w:val="22"/>
        </w:rPr>
        <w:t>re 6</w:t>
      </w:r>
      <w:r w:rsidR="00E23A4A" w:rsidRPr="0001391C">
        <w:rPr>
          <w:rFonts w:ascii="Verdana" w:hAnsi="Verdana"/>
          <w:sz w:val="22"/>
          <w:szCs w:val="22"/>
        </w:rPr>
        <w:t xml:space="preserve"> </w:t>
      </w:r>
      <w:r w:rsidR="0057459C" w:rsidRPr="0001391C">
        <w:rPr>
          <w:rFonts w:ascii="Verdana" w:hAnsi="Verdana"/>
          <w:sz w:val="22"/>
          <w:szCs w:val="22"/>
        </w:rPr>
        <w:t xml:space="preserve">mila viaggi </w:t>
      </w:r>
      <w:r w:rsidR="006E5421" w:rsidRPr="0001391C">
        <w:rPr>
          <w:rFonts w:ascii="Verdana" w:hAnsi="Verdana"/>
          <w:sz w:val="22"/>
          <w:szCs w:val="22"/>
        </w:rPr>
        <w:t>in aereo</w:t>
      </w:r>
      <w:r w:rsidR="00760B57" w:rsidRPr="0001391C">
        <w:rPr>
          <w:rFonts w:ascii="Verdana" w:hAnsi="Verdana"/>
          <w:sz w:val="22"/>
          <w:szCs w:val="22"/>
        </w:rPr>
        <w:t xml:space="preserve"> </w:t>
      </w:r>
      <w:r w:rsidR="006E5421" w:rsidRPr="0001391C">
        <w:rPr>
          <w:rFonts w:ascii="Verdana" w:hAnsi="Verdana"/>
          <w:sz w:val="22"/>
          <w:szCs w:val="22"/>
        </w:rPr>
        <w:t>tra Milano e</w:t>
      </w:r>
      <w:r w:rsidR="0057459C" w:rsidRPr="0001391C">
        <w:rPr>
          <w:rFonts w:ascii="Verdana" w:hAnsi="Verdana"/>
          <w:sz w:val="22"/>
          <w:szCs w:val="22"/>
        </w:rPr>
        <w:t xml:space="preserve"> Roma</w:t>
      </w:r>
      <w:r w:rsidR="006E5421" w:rsidRPr="0001391C">
        <w:rPr>
          <w:rFonts w:ascii="Verdana" w:hAnsi="Verdana"/>
          <w:sz w:val="22"/>
          <w:szCs w:val="22"/>
        </w:rPr>
        <w:t xml:space="preserve"> </w:t>
      </w:r>
    </w:p>
    <w:p w:rsidR="007A2C99" w:rsidRPr="0001391C" w:rsidRDefault="007A2C99" w:rsidP="00B91E5C">
      <w:pPr>
        <w:jc w:val="both"/>
        <w:rPr>
          <w:rFonts w:ascii="Verdana" w:hAnsi="Verdana"/>
          <w:i/>
          <w:sz w:val="22"/>
          <w:szCs w:val="22"/>
        </w:rPr>
      </w:pPr>
    </w:p>
    <w:p w:rsidR="00B91E5C" w:rsidRPr="006E5421" w:rsidRDefault="007A2C99" w:rsidP="00B91E5C">
      <w:pPr>
        <w:jc w:val="both"/>
        <w:rPr>
          <w:rStyle w:val="Enfasicorsivo"/>
          <w:rFonts w:ascii="Verdana" w:eastAsia="Times New Roman" w:hAnsi="Verdana"/>
          <w:sz w:val="22"/>
          <w:szCs w:val="22"/>
        </w:rPr>
      </w:pPr>
      <w:r w:rsidRPr="0001391C">
        <w:rPr>
          <w:rFonts w:ascii="Verdana" w:hAnsi="Verdana"/>
          <w:i/>
          <w:sz w:val="22"/>
          <w:szCs w:val="22"/>
        </w:rPr>
        <w:t>“Le importazioni annuali di rottame</w:t>
      </w:r>
      <w:r w:rsidR="00605126" w:rsidRPr="0001391C">
        <w:rPr>
          <w:rFonts w:ascii="Verdana" w:hAnsi="Verdana"/>
          <w:i/>
          <w:sz w:val="22"/>
          <w:szCs w:val="22"/>
        </w:rPr>
        <w:t xml:space="preserve"> (</w:t>
      </w:r>
      <w:r w:rsidR="00605126" w:rsidRPr="00414255">
        <w:rPr>
          <w:rFonts w:ascii="Verdana" w:hAnsi="Verdana"/>
          <w:b/>
          <w:i/>
          <w:sz w:val="22"/>
          <w:szCs w:val="22"/>
        </w:rPr>
        <w:t>119.000 tonnellate</w:t>
      </w:r>
      <w:r w:rsidR="00605126" w:rsidRPr="0001391C">
        <w:rPr>
          <w:rFonts w:ascii="Verdana" w:hAnsi="Verdana"/>
          <w:i/>
          <w:sz w:val="22"/>
          <w:szCs w:val="22"/>
        </w:rPr>
        <w:t>)</w:t>
      </w:r>
      <w:r w:rsidRPr="0001391C">
        <w:rPr>
          <w:rFonts w:ascii="Verdana" w:hAnsi="Verdana"/>
          <w:i/>
          <w:sz w:val="22"/>
          <w:szCs w:val="22"/>
        </w:rPr>
        <w:t xml:space="preserve"> – </w:t>
      </w:r>
      <w:r w:rsidRPr="0001391C">
        <w:rPr>
          <w:rFonts w:ascii="Verdana" w:hAnsi="Verdana"/>
          <w:sz w:val="22"/>
          <w:szCs w:val="22"/>
        </w:rPr>
        <w:t xml:space="preserve">commenta </w:t>
      </w:r>
      <w:r w:rsidRPr="0001391C">
        <w:rPr>
          <w:rFonts w:ascii="Verdana" w:hAnsi="Verdana"/>
          <w:b/>
          <w:sz w:val="22"/>
          <w:szCs w:val="22"/>
        </w:rPr>
        <w:t>Franco Grisan</w:t>
      </w:r>
      <w:r w:rsidRPr="0001391C">
        <w:rPr>
          <w:rFonts w:ascii="Verdana" w:hAnsi="Verdana"/>
          <w:sz w:val="22"/>
          <w:szCs w:val="22"/>
        </w:rPr>
        <w:t xml:space="preserve"> – </w:t>
      </w:r>
      <w:r w:rsidR="002D2155" w:rsidRPr="0001391C">
        <w:rPr>
          <w:rFonts w:ascii="Verdana" w:hAnsi="Verdana"/>
          <w:i/>
          <w:sz w:val="22"/>
          <w:szCs w:val="22"/>
        </w:rPr>
        <w:t>sono un indicatore del</w:t>
      </w:r>
      <w:r w:rsidR="00B91E5C" w:rsidRPr="0001391C">
        <w:rPr>
          <w:rFonts w:ascii="Verdana" w:hAnsi="Verdana"/>
          <w:i/>
          <w:sz w:val="22"/>
          <w:szCs w:val="22"/>
          <w:lang/>
        </w:rPr>
        <w:t>la capacità di riciclo dell’industria vetraria italiana</w:t>
      </w:r>
      <w:r w:rsidR="002D2155" w:rsidRPr="0001391C">
        <w:rPr>
          <w:rFonts w:ascii="Verdana" w:hAnsi="Verdana"/>
          <w:i/>
          <w:sz w:val="22"/>
          <w:szCs w:val="22"/>
          <w:lang/>
        </w:rPr>
        <w:t>, che</w:t>
      </w:r>
      <w:r w:rsidR="00B91E5C" w:rsidRPr="0001391C">
        <w:rPr>
          <w:rFonts w:ascii="Verdana" w:hAnsi="Verdana"/>
          <w:i/>
          <w:sz w:val="22"/>
          <w:szCs w:val="22"/>
          <w:lang/>
        </w:rPr>
        <w:t xml:space="preserve"> è superiore a </w:t>
      </w:r>
      <w:r w:rsidR="00422C1E" w:rsidRPr="0001391C">
        <w:rPr>
          <w:rFonts w:ascii="Verdana" w:hAnsi="Verdana"/>
          <w:i/>
          <w:sz w:val="22"/>
          <w:szCs w:val="22"/>
          <w:lang/>
        </w:rPr>
        <w:t>quanto</w:t>
      </w:r>
      <w:r w:rsidR="00B91E5C" w:rsidRPr="0001391C">
        <w:rPr>
          <w:rFonts w:ascii="Verdana" w:hAnsi="Verdana"/>
          <w:i/>
          <w:sz w:val="22"/>
          <w:szCs w:val="22"/>
          <w:lang/>
        </w:rPr>
        <w:t xml:space="preserve"> viene messo a disposizione dalla raccolta differenziata nazional</w:t>
      </w:r>
      <w:r w:rsidRPr="0001391C">
        <w:rPr>
          <w:rFonts w:ascii="Verdana" w:hAnsi="Verdana"/>
          <w:i/>
          <w:sz w:val="22"/>
          <w:szCs w:val="22"/>
          <w:lang/>
        </w:rPr>
        <w:t xml:space="preserve">e. </w:t>
      </w:r>
      <w:r w:rsidR="00422C1E" w:rsidRPr="0001391C">
        <w:rPr>
          <w:rFonts w:ascii="Verdana" w:hAnsi="Verdana"/>
          <w:i/>
          <w:sz w:val="22"/>
          <w:szCs w:val="22"/>
          <w:lang/>
        </w:rPr>
        <w:t xml:space="preserve">Quindi è </w:t>
      </w:r>
      <w:r w:rsidR="00605126" w:rsidRPr="0001391C">
        <w:rPr>
          <w:rFonts w:ascii="Verdana" w:hAnsi="Verdana"/>
          <w:i/>
          <w:sz w:val="22"/>
          <w:szCs w:val="22"/>
          <w:lang/>
        </w:rPr>
        <w:t>strategico, sia per l’Industria, che per Comuni e C</w:t>
      </w:r>
      <w:r w:rsidR="002D2155" w:rsidRPr="0001391C">
        <w:rPr>
          <w:rFonts w:ascii="Verdana" w:hAnsi="Verdana"/>
          <w:i/>
          <w:sz w:val="22"/>
          <w:szCs w:val="22"/>
          <w:lang/>
        </w:rPr>
        <w:t>ittadini, che le aree che hanno ancora ampi margini di crescita consentano di avviare a riciclo anche quanto oggi sfugge alla raccolta differenziata</w:t>
      </w:r>
      <w:r w:rsidRPr="0001391C">
        <w:rPr>
          <w:rFonts w:ascii="Verdana" w:hAnsi="Verdana"/>
          <w:i/>
          <w:sz w:val="22"/>
          <w:szCs w:val="22"/>
          <w:lang/>
        </w:rPr>
        <w:t xml:space="preserve">. </w:t>
      </w:r>
      <w:r w:rsidR="00B91E5C" w:rsidRPr="0001391C">
        <w:rPr>
          <w:rFonts w:ascii="Verdana" w:hAnsi="Verdana"/>
          <w:i/>
          <w:sz w:val="22"/>
          <w:szCs w:val="22"/>
        </w:rPr>
        <w:t xml:space="preserve">Non è da pensare, però, che sia sufficiente rendere disponibili </w:t>
      </w:r>
      <w:r w:rsidR="002D2155" w:rsidRPr="0001391C">
        <w:rPr>
          <w:rFonts w:ascii="Verdana" w:hAnsi="Verdana"/>
          <w:i/>
          <w:sz w:val="22"/>
          <w:szCs w:val="22"/>
        </w:rPr>
        <w:t>quantità aggiuntive per azzerar</w:t>
      </w:r>
      <w:r w:rsidR="00B91E5C" w:rsidRPr="0001391C">
        <w:rPr>
          <w:rFonts w:ascii="Verdana" w:hAnsi="Verdana"/>
          <w:i/>
          <w:sz w:val="22"/>
          <w:szCs w:val="22"/>
        </w:rPr>
        <w:t>e</w:t>
      </w:r>
      <w:r w:rsidR="002D2155" w:rsidRPr="0001391C">
        <w:rPr>
          <w:rFonts w:ascii="Verdana" w:hAnsi="Verdana"/>
          <w:i/>
          <w:sz w:val="22"/>
          <w:szCs w:val="22"/>
        </w:rPr>
        <w:t xml:space="preserve"> le importazioni</w:t>
      </w:r>
      <w:r w:rsidR="00605126" w:rsidRPr="0001391C">
        <w:rPr>
          <w:rFonts w:ascii="Verdana" w:hAnsi="Verdana"/>
          <w:i/>
          <w:sz w:val="22"/>
          <w:szCs w:val="22"/>
        </w:rPr>
        <w:t xml:space="preserve"> in </w:t>
      </w:r>
      <w:r w:rsidR="00422C1E" w:rsidRPr="0001391C">
        <w:rPr>
          <w:rFonts w:ascii="Verdana" w:hAnsi="Verdana"/>
          <w:i/>
          <w:sz w:val="22"/>
          <w:szCs w:val="22"/>
        </w:rPr>
        <w:t xml:space="preserve">quanto, a volte, </w:t>
      </w:r>
      <w:r w:rsidR="00990616" w:rsidRPr="0001391C">
        <w:rPr>
          <w:rFonts w:ascii="Verdana" w:hAnsi="Verdana"/>
          <w:i/>
          <w:sz w:val="22"/>
          <w:szCs w:val="22"/>
        </w:rPr>
        <w:t>esse a</w:t>
      </w:r>
      <w:r w:rsidR="00414255">
        <w:rPr>
          <w:rFonts w:ascii="Verdana" w:hAnsi="Verdana"/>
          <w:i/>
          <w:sz w:val="22"/>
          <w:szCs w:val="22"/>
        </w:rPr>
        <w:t xml:space="preserve">vvengono per l’inadeguata qualità </w:t>
      </w:r>
      <w:r w:rsidR="00990616" w:rsidRPr="0001391C">
        <w:rPr>
          <w:rFonts w:ascii="Verdana" w:hAnsi="Verdana"/>
          <w:i/>
          <w:sz w:val="22"/>
          <w:szCs w:val="22"/>
        </w:rPr>
        <w:t>del</w:t>
      </w:r>
      <w:r w:rsidR="00B91E5C" w:rsidRPr="0001391C">
        <w:rPr>
          <w:rFonts w:ascii="Verdana" w:hAnsi="Verdana"/>
          <w:i/>
          <w:sz w:val="22"/>
          <w:szCs w:val="22"/>
        </w:rPr>
        <w:t xml:space="preserve"> rottame grezzo nazionale</w:t>
      </w:r>
      <w:r w:rsidR="00990616" w:rsidRPr="0001391C">
        <w:rPr>
          <w:rFonts w:ascii="Verdana" w:hAnsi="Verdana"/>
          <w:i/>
          <w:sz w:val="22"/>
          <w:szCs w:val="22"/>
        </w:rPr>
        <w:t>.</w:t>
      </w:r>
      <w:r w:rsidR="00414255">
        <w:rPr>
          <w:rFonts w:ascii="Verdana" w:hAnsi="Verdana"/>
          <w:i/>
          <w:sz w:val="22"/>
          <w:szCs w:val="22"/>
        </w:rPr>
        <w:t xml:space="preserve"> </w:t>
      </w:r>
      <w:r w:rsidR="002D2155" w:rsidRPr="0001391C">
        <w:rPr>
          <w:rFonts w:ascii="Verdana" w:hAnsi="Verdana"/>
          <w:i/>
          <w:sz w:val="22"/>
          <w:szCs w:val="22"/>
        </w:rPr>
        <w:t>E’ quindi fondamentale continuare a</w:t>
      </w:r>
      <w:r w:rsidR="00990616" w:rsidRPr="0001391C">
        <w:rPr>
          <w:rFonts w:ascii="Verdana" w:hAnsi="Verdana"/>
          <w:i/>
          <w:sz w:val="22"/>
          <w:szCs w:val="22"/>
        </w:rPr>
        <w:t>d insistere per una raccolta differenziata attenta e precisa in modo che il rottame di riciclato non provochi difetti sui nuovi contenitori per effetto di materia</w:t>
      </w:r>
      <w:r w:rsidR="00414255">
        <w:rPr>
          <w:rFonts w:ascii="Verdana" w:hAnsi="Verdana"/>
          <w:i/>
          <w:sz w:val="22"/>
          <w:szCs w:val="22"/>
        </w:rPr>
        <w:t xml:space="preserve">li impropri mescolati al vetro. </w:t>
      </w:r>
      <w:r w:rsidR="00B91E5C" w:rsidRPr="0001391C">
        <w:rPr>
          <w:rFonts w:ascii="Verdana" w:hAnsi="Verdana"/>
          <w:i/>
          <w:sz w:val="22"/>
          <w:szCs w:val="22"/>
        </w:rPr>
        <w:t xml:space="preserve">Ecco perché le </w:t>
      </w:r>
      <w:r w:rsidR="00B91E5C" w:rsidRPr="0001391C">
        <w:rPr>
          <w:rStyle w:val="Enfasicorsivo"/>
          <w:rFonts w:ascii="Verdana" w:eastAsia="Times New Roman" w:hAnsi="Verdana"/>
          <w:i w:val="0"/>
          <w:sz w:val="22"/>
          <w:szCs w:val="22"/>
        </w:rPr>
        <w:t xml:space="preserve">nostre </w:t>
      </w:r>
      <w:r w:rsidR="00422C1E" w:rsidRPr="0001391C">
        <w:rPr>
          <w:rStyle w:val="Enfasicorsivo"/>
          <w:rFonts w:ascii="Verdana" w:eastAsia="Times New Roman" w:hAnsi="Verdana"/>
          <w:i w:val="0"/>
          <w:sz w:val="22"/>
          <w:szCs w:val="22"/>
        </w:rPr>
        <w:t>iniziative</w:t>
      </w:r>
      <w:r w:rsidR="00B91E5C" w:rsidRPr="0001391C">
        <w:rPr>
          <w:rStyle w:val="Enfasicorsivo"/>
          <w:rFonts w:ascii="Verdana" w:eastAsia="Times New Roman" w:hAnsi="Verdana"/>
          <w:i w:val="0"/>
          <w:sz w:val="22"/>
          <w:szCs w:val="22"/>
        </w:rPr>
        <w:t xml:space="preserve"> di </w:t>
      </w:r>
      <w:r w:rsidR="00B91E5C" w:rsidRPr="0001391C">
        <w:rPr>
          <w:rStyle w:val="Enfasicorsivo"/>
          <w:rFonts w:ascii="Verdana" w:eastAsia="Times New Roman" w:hAnsi="Verdana"/>
          <w:sz w:val="22"/>
          <w:szCs w:val="22"/>
        </w:rPr>
        <w:t xml:space="preserve">comunicazione sono rivolte a migliorare la sensibilità del consumatore verso un comportamento consapevole nel dividere correttamente i </w:t>
      </w:r>
      <w:r w:rsidRPr="0001391C">
        <w:rPr>
          <w:rStyle w:val="Enfasicorsivo"/>
          <w:rFonts w:ascii="Verdana" w:eastAsia="Times New Roman" w:hAnsi="Verdana"/>
          <w:sz w:val="22"/>
          <w:szCs w:val="22"/>
        </w:rPr>
        <w:t>materiali e perché chiediamo ai Comuni di affia</w:t>
      </w:r>
      <w:r w:rsidR="00414255">
        <w:rPr>
          <w:rStyle w:val="Enfasicorsivo"/>
          <w:rFonts w:ascii="Verdana" w:eastAsia="Times New Roman" w:hAnsi="Verdana"/>
          <w:sz w:val="22"/>
          <w:szCs w:val="22"/>
        </w:rPr>
        <w:t>ncarci in questa nostra azione</w:t>
      </w:r>
      <w:r w:rsidR="00AA0150" w:rsidRPr="0001391C">
        <w:rPr>
          <w:rStyle w:val="Enfasicorsivo"/>
          <w:rFonts w:ascii="Verdana" w:eastAsia="Times New Roman" w:hAnsi="Verdana"/>
          <w:sz w:val="22"/>
          <w:szCs w:val="22"/>
        </w:rPr>
        <w:t>”</w:t>
      </w:r>
      <w:r w:rsidR="00414255">
        <w:rPr>
          <w:rStyle w:val="Enfasicorsivo"/>
          <w:rFonts w:ascii="Verdana" w:eastAsia="Times New Roman" w:hAnsi="Verdana"/>
          <w:sz w:val="22"/>
          <w:szCs w:val="22"/>
        </w:rPr>
        <w:t>.</w:t>
      </w:r>
    </w:p>
    <w:p w:rsidR="00B91E5C" w:rsidRPr="00EC0FA2" w:rsidRDefault="00B91E5C" w:rsidP="00B91E5C">
      <w:pPr>
        <w:ind w:left="2268"/>
        <w:jc w:val="both"/>
        <w:rPr>
          <w:rFonts w:ascii="Verdana" w:hAnsi="Verdana"/>
          <w:b/>
          <w:i/>
          <w:sz w:val="22"/>
          <w:szCs w:val="22"/>
        </w:rPr>
      </w:pPr>
    </w:p>
    <w:p w:rsidR="009D5E57" w:rsidRDefault="009D5E57" w:rsidP="00B91E5C">
      <w:pPr>
        <w:jc w:val="both"/>
        <w:rPr>
          <w:rFonts w:ascii="Verdana" w:hAnsi="Verdana"/>
          <w:b/>
          <w:i/>
          <w:sz w:val="18"/>
          <w:szCs w:val="18"/>
        </w:rPr>
      </w:pPr>
    </w:p>
    <w:p w:rsidR="009D5E57" w:rsidRDefault="009D5E57" w:rsidP="00B91E5C">
      <w:pPr>
        <w:jc w:val="both"/>
        <w:rPr>
          <w:rFonts w:ascii="Verdana" w:hAnsi="Verdana"/>
          <w:b/>
          <w:i/>
          <w:sz w:val="18"/>
          <w:szCs w:val="18"/>
        </w:rPr>
      </w:pPr>
    </w:p>
    <w:p w:rsidR="009D5E57" w:rsidRDefault="009D5E57" w:rsidP="00B91E5C">
      <w:pPr>
        <w:jc w:val="both"/>
        <w:rPr>
          <w:rFonts w:ascii="Verdana" w:hAnsi="Verdana"/>
          <w:b/>
          <w:i/>
          <w:sz w:val="18"/>
          <w:szCs w:val="18"/>
        </w:rPr>
      </w:pPr>
    </w:p>
    <w:p w:rsidR="009D5E57" w:rsidRDefault="009D5E57" w:rsidP="00B91E5C">
      <w:pPr>
        <w:jc w:val="both"/>
        <w:rPr>
          <w:rFonts w:ascii="Verdana" w:hAnsi="Verdana"/>
          <w:b/>
          <w:i/>
          <w:sz w:val="18"/>
          <w:szCs w:val="18"/>
        </w:rPr>
      </w:pPr>
    </w:p>
    <w:p w:rsidR="009D5E57" w:rsidRDefault="009D5E57" w:rsidP="00B91E5C">
      <w:pPr>
        <w:jc w:val="both"/>
        <w:rPr>
          <w:rFonts w:ascii="Verdana" w:hAnsi="Verdana"/>
          <w:b/>
          <w:i/>
          <w:sz w:val="18"/>
          <w:szCs w:val="18"/>
        </w:rPr>
      </w:pPr>
    </w:p>
    <w:p w:rsidR="009D5E57" w:rsidRDefault="009D5E57" w:rsidP="00B91E5C">
      <w:pPr>
        <w:jc w:val="both"/>
        <w:rPr>
          <w:rFonts w:ascii="Verdana" w:hAnsi="Verdana"/>
          <w:b/>
          <w:i/>
          <w:sz w:val="18"/>
          <w:szCs w:val="18"/>
        </w:rPr>
      </w:pPr>
    </w:p>
    <w:p w:rsidR="009D5E57" w:rsidRDefault="009D5E57" w:rsidP="00B91E5C">
      <w:pPr>
        <w:jc w:val="both"/>
        <w:rPr>
          <w:rFonts w:ascii="Verdana" w:hAnsi="Verdana"/>
          <w:b/>
          <w:i/>
          <w:sz w:val="18"/>
          <w:szCs w:val="18"/>
        </w:rPr>
      </w:pPr>
    </w:p>
    <w:p w:rsidR="00E83174" w:rsidRDefault="00E83174" w:rsidP="00B91E5C">
      <w:pPr>
        <w:jc w:val="both"/>
        <w:rPr>
          <w:rFonts w:ascii="Verdana" w:hAnsi="Verdana"/>
          <w:b/>
          <w:i/>
          <w:sz w:val="18"/>
          <w:szCs w:val="18"/>
        </w:rPr>
      </w:pPr>
    </w:p>
    <w:p w:rsidR="00B91E5C" w:rsidRPr="004F4255" w:rsidRDefault="00B91E5C" w:rsidP="00B91E5C">
      <w:pPr>
        <w:jc w:val="both"/>
        <w:rPr>
          <w:rFonts w:ascii="Verdana" w:hAnsi="Verdana"/>
          <w:b/>
          <w:sz w:val="18"/>
          <w:szCs w:val="18"/>
        </w:rPr>
      </w:pPr>
      <w:r w:rsidRPr="004F4255">
        <w:rPr>
          <w:rFonts w:ascii="Verdana" w:hAnsi="Verdana"/>
          <w:b/>
          <w:i/>
          <w:sz w:val="18"/>
          <w:szCs w:val="18"/>
        </w:rPr>
        <w:t>CO.RE.VE – Consorzio Recupero Vetro</w:t>
      </w:r>
    </w:p>
    <w:p w:rsidR="00B91E5C" w:rsidRPr="004F4255" w:rsidRDefault="00B91E5C" w:rsidP="00B91E5C">
      <w:pPr>
        <w:jc w:val="both"/>
        <w:rPr>
          <w:rFonts w:ascii="Verdana" w:hAnsi="Verdana"/>
          <w:sz w:val="18"/>
          <w:szCs w:val="18"/>
        </w:rPr>
      </w:pPr>
      <w:r w:rsidRPr="004F4255">
        <w:rPr>
          <w:rFonts w:ascii="Verdana" w:hAnsi="Verdana"/>
          <w:sz w:val="18"/>
          <w:szCs w:val="18"/>
        </w:rPr>
        <w:t>CO.RE.VE è il consorzio senza fini di lucro che ha per scopo il raggiungimento degli obiettivi di riciclo e recupero dei rifiuti di imballaggio in vetro prodot</w:t>
      </w:r>
      <w:r>
        <w:rPr>
          <w:rFonts w:ascii="Verdana" w:hAnsi="Verdana"/>
          <w:sz w:val="18"/>
          <w:szCs w:val="18"/>
        </w:rPr>
        <w:t xml:space="preserve">ti sul territorio nazionale. È </w:t>
      </w:r>
      <w:r w:rsidRPr="004F4255">
        <w:rPr>
          <w:rFonts w:ascii="Verdana" w:hAnsi="Verdana"/>
          <w:sz w:val="18"/>
          <w:szCs w:val="18"/>
        </w:rPr>
        <w:t>stato istituito dai principali gruppi vetrari italiani il 23 ottobre 1997 in ottemperanza al Decreto Legislativo 22/97 per gestire il ritiro dei rifiuti in vetro provenienti dalla raccolta differenziata, per predisporre le linee guida per le attività di prevenzione e per garantire l’avvio al riciclo del vetro raccolto. Un’organizzazione moderna i cui obiettivi sono la costante ricerca di nuove soluzioni che possano migliorare e ottimizzare la catena di montaggio del rottame di vetro.</w:t>
      </w:r>
    </w:p>
    <w:p w:rsidR="00B91E5C" w:rsidRDefault="00B91E5C" w:rsidP="00B91E5C">
      <w:pPr>
        <w:jc w:val="both"/>
        <w:rPr>
          <w:rFonts w:ascii="Verdana" w:hAnsi="Verdana"/>
          <w:sz w:val="18"/>
          <w:szCs w:val="18"/>
        </w:rPr>
      </w:pPr>
    </w:p>
    <w:p w:rsidR="009D5E57" w:rsidRDefault="009D5E57" w:rsidP="00B91E5C">
      <w:pPr>
        <w:jc w:val="both"/>
        <w:rPr>
          <w:rFonts w:ascii="Verdana" w:hAnsi="Verdana"/>
          <w:sz w:val="18"/>
          <w:szCs w:val="18"/>
        </w:rPr>
      </w:pPr>
    </w:p>
    <w:p w:rsidR="009D5E57" w:rsidRPr="004F4255" w:rsidRDefault="009D5E57" w:rsidP="00B91E5C">
      <w:pPr>
        <w:jc w:val="both"/>
        <w:rPr>
          <w:rFonts w:ascii="Verdana" w:hAnsi="Verdana"/>
          <w:sz w:val="18"/>
          <w:szCs w:val="18"/>
        </w:rPr>
      </w:pPr>
    </w:p>
    <w:p w:rsidR="00B91E5C" w:rsidRPr="004F4255" w:rsidRDefault="00B91E5C" w:rsidP="00B91E5C">
      <w:pPr>
        <w:jc w:val="both"/>
        <w:rPr>
          <w:rFonts w:ascii="Verdana" w:hAnsi="Verdana"/>
          <w:sz w:val="18"/>
          <w:szCs w:val="18"/>
        </w:rPr>
      </w:pPr>
      <w:r w:rsidRPr="004F4255">
        <w:rPr>
          <w:rFonts w:ascii="Verdana" w:hAnsi="Verdana"/>
          <w:sz w:val="18"/>
          <w:szCs w:val="18"/>
        </w:rPr>
        <w:t>Per ulteriori informazioni: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33"/>
        <w:gridCol w:w="6139"/>
      </w:tblGrid>
      <w:tr w:rsidR="00B91E5C" w:rsidRPr="004F4255" w:rsidTr="00E776E1">
        <w:trPr>
          <w:trHeight w:val="233"/>
        </w:trPr>
        <w:tc>
          <w:tcPr>
            <w:tcW w:w="3433" w:type="dxa"/>
            <w:tcBorders>
              <w:top w:val="threeDEmboss" w:sz="8" w:space="0" w:color="000000"/>
              <w:left w:val="threeDEmboss" w:sz="8" w:space="0" w:color="000000"/>
              <w:bottom w:val="threeDEmboss" w:sz="8" w:space="0" w:color="000000"/>
              <w:right w:val="threeDEmboss" w:sz="8" w:space="0" w:color="000000"/>
            </w:tcBorders>
          </w:tcPr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F4255">
              <w:rPr>
                <w:rFonts w:ascii="Verdana" w:hAnsi="Verdana"/>
                <w:sz w:val="18"/>
                <w:szCs w:val="18"/>
              </w:rPr>
              <w:t>COREVE</w:t>
            </w:r>
          </w:p>
        </w:tc>
        <w:tc>
          <w:tcPr>
            <w:tcW w:w="6139" w:type="dxa"/>
            <w:tcBorders>
              <w:top w:val="threeDEmboss" w:sz="8" w:space="0" w:color="000000"/>
              <w:left w:val="threeDEmboss" w:sz="8" w:space="0" w:color="000000"/>
              <w:bottom w:val="threeDEmboss" w:sz="8" w:space="0" w:color="000000"/>
              <w:right w:val="threeDEmboss" w:sz="8" w:space="0" w:color="000000"/>
            </w:tcBorders>
          </w:tcPr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4F4255">
              <w:rPr>
                <w:rFonts w:ascii="Verdana" w:hAnsi="Verdana"/>
                <w:sz w:val="18"/>
                <w:szCs w:val="18"/>
                <w:lang w:val="en-US"/>
              </w:rPr>
              <w:t>UFFICIO STAMPA</w:t>
            </w:r>
          </w:p>
        </w:tc>
      </w:tr>
      <w:tr w:rsidR="00B91E5C" w:rsidRPr="004F4255" w:rsidTr="00E776E1">
        <w:trPr>
          <w:trHeight w:val="30"/>
        </w:trPr>
        <w:tc>
          <w:tcPr>
            <w:tcW w:w="3433" w:type="dxa"/>
            <w:tcBorders>
              <w:top w:val="threeDEmboss" w:sz="8" w:space="0" w:color="000000"/>
              <w:left w:val="threeDEmboss" w:sz="8" w:space="0" w:color="000000"/>
              <w:bottom w:val="threeDEmboss" w:sz="8" w:space="0" w:color="000000"/>
              <w:right w:val="threeDEmboss" w:sz="8" w:space="0" w:color="000000"/>
            </w:tcBorders>
          </w:tcPr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F1E18">
              <w:rPr>
                <w:rFonts w:ascii="Verdana" w:hAnsi="Verdana"/>
                <w:sz w:val="18"/>
                <w:szCs w:val="18"/>
              </w:rPr>
              <w:t>info@coreve.it</w:t>
            </w:r>
          </w:p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F4255">
              <w:rPr>
                <w:rFonts w:ascii="Verdana" w:hAnsi="Verdana"/>
                <w:sz w:val="18"/>
                <w:szCs w:val="18"/>
              </w:rPr>
              <w:t>tel. 02 48012961</w:t>
            </w:r>
          </w:p>
        </w:tc>
        <w:tc>
          <w:tcPr>
            <w:tcW w:w="6139" w:type="dxa"/>
            <w:tcBorders>
              <w:top w:val="threeDEmboss" w:sz="8" w:space="0" w:color="000000"/>
              <w:left w:val="threeDEmboss" w:sz="8" w:space="0" w:color="000000"/>
              <w:bottom w:val="threeDEmboss" w:sz="8" w:space="0" w:color="000000"/>
              <w:right w:val="threeDEmboss" w:sz="8" w:space="0" w:color="000000"/>
            </w:tcBorders>
          </w:tcPr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F4255">
              <w:rPr>
                <w:rFonts w:ascii="Verdana" w:hAnsi="Verdana"/>
                <w:sz w:val="18"/>
                <w:szCs w:val="18"/>
              </w:rPr>
              <w:t xml:space="preserve">Massimo </w:t>
            </w:r>
            <w:proofErr w:type="spellStart"/>
            <w:r w:rsidRPr="004F4255">
              <w:rPr>
                <w:rFonts w:ascii="Verdana" w:hAnsi="Verdana"/>
                <w:sz w:val="18"/>
                <w:szCs w:val="18"/>
              </w:rPr>
              <w:t>Tafi</w:t>
            </w:r>
            <w:proofErr w:type="spellEnd"/>
          </w:p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F4255">
              <w:rPr>
                <w:rFonts w:ascii="Verdana" w:hAnsi="Verdana"/>
                <w:sz w:val="18"/>
                <w:szCs w:val="18"/>
              </w:rPr>
              <w:t>335 7171005</w:t>
            </w:r>
          </w:p>
          <w:p w:rsidR="00B91E5C" w:rsidRDefault="00B91E5C" w:rsidP="00E776E1">
            <w:pPr>
              <w:jc w:val="both"/>
              <w:rPr>
                <w:rStyle w:val="Collegamentoipertestuale"/>
                <w:rFonts w:ascii="Verdana" w:hAnsi="Verdana"/>
                <w:sz w:val="18"/>
                <w:szCs w:val="18"/>
              </w:rPr>
            </w:pPr>
            <w:r w:rsidRPr="00EF1E18">
              <w:rPr>
                <w:rFonts w:ascii="Verdana" w:hAnsi="Verdana"/>
                <w:sz w:val="18"/>
                <w:szCs w:val="18"/>
              </w:rPr>
              <w:t>massimo.tafi@mediatyche.it</w:t>
            </w:r>
          </w:p>
          <w:p w:rsidR="00EF1E18" w:rsidRDefault="00EF1E18" w:rsidP="00E776E1">
            <w:pPr>
              <w:jc w:val="both"/>
              <w:rPr>
                <w:rStyle w:val="Collegamentoipertestuale"/>
                <w:rFonts w:ascii="Verdana" w:hAnsi="Verdana"/>
                <w:sz w:val="18"/>
                <w:szCs w:val="18"/>
              </w:rPr>
            </w:pPr>
          </w:p>
          <w:p w:rsidR="00EF1E18" w:rsidRPr="004F4255" w:rsidRDefault="00EF1E18" w:rsidP="00EF1E1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Sara Milanesi</w:t>
            </w:r>
          </w:p>
          <w:p w:rsidR="00EF1E18" w:rsidRPr="004F4255" w:rsidRDefault="00EF1E18" w:rsidP="00EF1E1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392 </w:t>
            </w:r>
            <w:r w:rsidRPr="004F4255">
              <w:rPr>
                <w:rFonts w:ascii="Verdana" w:hAnsi="Verdana"/>
                <w:sz w:val="18"/>
                <w:szCs w:val="18"/>
              </w:rPr>
              <w:t>9695090</w:t>
            </w:r>
          </w:p>
          <w:p w:rsidR="00EF1E18" w:rsidRPr="004F4255" w:rsidRDefault="00EF1E18" w:rsidP="00EF1E1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F1E18">
              <w:rPr>
                <w:rFonts w:ascii="Verdana" w:hAnsi="Verdana"/>
                <w:sz w:val="18"/>
                <w:szCs w:val="18"/>
              </w:rPr>
              <w:t>sara.milanesi@mediatyche.it</w:t>
            </w:r>
          </w:p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F4255">
              <w:rPr>
                <w:rFonts w:ascii="Verdana" w:hAnsi="Verdana"/>
                <w:sz w:val="18"/>
                <w:szCs w:val="18"/>
              </w:rPr>
              <w:t xml:space="preserve">Elena Rabaglio </w:t>
            </w:r>
          </w:p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F4255">
              <w:rPr>
                <w:rFonts w:ascii="Verdana" w:hAnsi="Verdana"/>
                <w:sz w:val="18"/>
                <w:szCs w:val="18"/>
              </w:rPr>
              <w:t>393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F4255">
              <w:rPr>
                <w:rFonts w:ascii="Verdana" w:hAnsi="Verdana"/>
                <w:sz w:val="18"/>
                <w:szCs w:val="18"/>
              </w:rPr>
              <w:t>8858716</w:t>
            </w:r>
          </w:p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F1E18">
              <w:rPr>
                <w:rFonts w:ascii="Verdana" w:hAnsi="Verdana"/>
                <w:sz w:val="18"/>
                <w:szCs w:val="18"/>
              </w:rPr>
              <w:t>elena.rabaglio@mediatyche.it</w:t>
            </w:r>
          </w:p>
          <w:p w:rsidR="00B91E5C" w:rsidRPr="004F4255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91E5C" w:rsidRPr="00EF1E18" w:rsidRDefault="00B91E5C" w:rsidP="00E776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91E5C" w:rsidRPr="004F4255" w:rsidRDefault="00B91E5C" w:rsidP="00B91E5C">
      <w:pPr>
        <w:jc w:val="both"/>
        <w:rPr>
          <w:sz w:val="20"/>
          <w:szCs w:val="20"/>
        </w:rPr>
      </w:pPr>
    </w:p>
    <w:p w:rsidR="000E00BA" w:rsidRDefault="000E00BA"/>
    <w:sectPr w:rsidR="000E00BA" w:rsidSect="00E776E1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DE" w:rsidRDefault="00A113DE">
      <w:r>
        <w:separator/>
      </w:r>
    </w:p>
  </w:endnote>
  <w:endnote w:type="continuationSeparator" w:id="0">
    <w:p w:rsidR="00A113DE" w:rsidRDefault="00A1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DE" w:rsidRDefault="00A113DE">
      <w:r>
        <w:separator/>
      </w:r>
    </w:p>
  </w:footnote>
  <w:footnote w:type="continuationSeparator" w:id="0">
    <w:p w:rsidR="00A113DE" w:rsidRDefault="00A11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421" w:rsidRDefault="006E542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-332740</wp:posOffset>
          </wp:positionV>
          <wp:extent cx="1132205" cy="748665"/>
          <wp:effectExtent l="0" t="0" r="10795" b="0"/>
          <wp:wrapThrough wrapText="bothSides">
            <wp:wrapPolygon edited="0">
              <wp:start x="0" y="0"/>
              <wp:lineTo x="0" y="20519"/>
              <wp:lineTo x="21321" y="20519"/>
              <wp:lineTo x="21321" y="0"/>
              <wp:lineTo x="0" y="0"/>
            </wp:wrapPolygon>
          </wp:wrapThrough>
          <wp:docPr id="1" name="Immagine 1" descr="logo cor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5305"/>
    <w:multiLevelType w:val="hybridMultilevel"/>
    <w:tmpl w:val="5A5E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8653D"/>
    <w:multiLevelType w:val="hybridMultilevel"/>
    <w:tmpl w:val="44BC5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47FF4"/>
    <w:multiLevelType w:val="hybridMultilevel"/>
    <w:tmpl w:val="F7DC7F6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B3B0931"/>
    <w:multiLevelType w:val="hybridMultilevel"/>
    <w:tmpl w:val="B038C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3077B"/>
    <w:multiLevelType w:val="hybridMultilevel"/>
    <w:tmpl w:val="652A5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o fg. Grisan">
    <w15:presenceInfo w15:providerId="AD" w15:userId="S-1-5-21-2631940497-1017009108-2256167761-11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E5C"/>
    <w:rsid w:val="0001391C"/>
    <w:rsid w:val="0006282C"/>
    <w:rsid w:val="000D03C7"/>
    <w:rsid w:val="000E00BA"/>
    <w:rsid w:val="00111FDA"/>
    <w:rsid w:val="001218D7"/>
    <w:rsid w:val="00141D38"/>
    <w:rsid w:val="00147A10"/>
    <w:rsid w:val="00157EA4"/>
    <w:rsid w:val="001A6B68"/>
    <w:rsid w:val="001D3778"/>
    <w:rsid w:val="00220F66"/>
    <w:rsid w:val="002360C4"/>
    <w:rsid w:val="00256A34"/>
    <w:rsid w:val="00263FB3"/>
    <w:rsid w:val="002D2155"/>
    <w:rsid w:val="002E57FE"/>
    <w:rsid w:val="002F42A9"/>
    <w:rsid w:val="003103CD"/>
    <w:rsid w:val="003A5A52"/>
    <w:rsid w:val="003D5519"/>
    <w:rsid w:val="003D707E"/>
    <w:rsid w:val="00406D5C"/>
    <w:rsid w:val="00414255"/>
    <w:rsid w:val="00422C1E"/>
    <w:rsid w:val="00463ECF"/>
    <w:rsid w:val="00471D55"/>
    <w:rsid w:val="004C75ED"/>
    <w:rsid w:val="004C770E"/>
    <w:rsid w:val="004F06B6"/>
    <w:rsid w:val="004F75E2"/>
    <w:rsid w:val="00535ABF"/>
    <w:rsid w:val="0057459C"/>
    <w:rsid w:val="0057697A"/>
    <w:rsid w:val="00580D68"/>
    <w:rsid w:val="00587EA5"/>
    <w:rsid w:val="00605126"/>
    <w:rsid w:val="006130A7"/>
    <w:rsid w:val="00675697"/>
    <w:rsid w:val="006E5421"/>
    <w:rsid w:val="007240EF"/>
    <w:rsid w:val="00760B57"/>
    <w:rsid w:val="007A2C99"/>
    <w:rsid w:val="007B3448"/>
    <w:rsid w:val="007F2DF9"/>
    <w:rsid w:val="007F5A34"/>
    <w:rsid w:val="00860305"/>
    <w:rsid w:val="00932350"/>
    <w:rsid w:val="00990616"/>
    <w:rsid w:val="009C297A"/>
    <w:rsid w:val="009D5E57"/>
    <w:rsid w:val="009F44D7"/>
    <w:rsid w:val="00A113DE"/>
    <w:rsid w:val="00A2303B"/>
    <w:rsid w:val="00A44136"/>
    <w:rsid w:val="00A50C03"/>
    <w:rsid w:val="00A91A8C"/>
    <w:rsid w:val="00AA0150"/>
    <w:rsid w:val="00B476D8"/>
    <w:rsid w:val="00B91E2E"/>
    <w:rsid w:val="00B91E5C"/>
    <w:rsid w:val="00BB7BA3"/>
    <w:rsid w:val="00BE0CF0"/>
    <w:rsid w:val="00BE1BA8"/>
    <w:rsid w:val="00BF1689"/>
    <w:rsid w:val="00C013A4"/>
    <w:rsid w:val="00C866BB"/>
    <w:rsid w:val="00CF3821"/>
    <w:rsid w:val="00D542A3"/>
    <w:rsid w:val="00D60C6D"/>
    <w:rsid w:val="00D83578"/>
    <w:rsid w:val="00D845B9"/>
    <w:rsid w:val="00E23A4A"/>
    <w:rsid w:val="00E2706E"/>
    <w:rsid w:val="00E373DC"/>
    <w:rsid w:val="00E776E1"/>
    <w:rsid w:val="00E83174"/>
    <w:rsid w:val="00E930FF"/>
    <w:rsid w:val="00E964AE"/>
    <w:rsid w:val="00EF1E18"/>
    <w:rsid w:val="00F97A8D"/>
    <w:rsid w:val="00FC42EF"/>
    <w:rsid w:val="00FC71CC"/>
    <w:rsid w:val="00FF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E5C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E5C"/>
    <w:pPr>
      <w:ind w:left="720"/>
      <w:contextualSpacing/>
    </w:pPr>
  </w:style>
  <w:style w:type="character" w:styleId="Collegamentoipertestuale">
    <w:name w:val="Hyperlink"/>
    <w:uiPriority w:val="99"/>
    <w:unhideWhenUsed/>
    <w:rsid w:val="00B91E5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1E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E5C"/>
    <w:rPr>
      <w:rFonts w:ascii="Cambria" w:eastAsia="MS Mincho" w:hAnsi="Cambria" w:cs="Times New Roman"/>
    </w:rPr>
  </w:style>
  <w:style w:type="paragraph" w:customStyle="1" w:styleId="PSPparagrafoCarattereCarattereCarattere">
    <w:name w:val="PSP paragrafo Carattere Carattere Carattere"/>
    <w:basedOn w:val="Normale"/>
    <w:link w:val="PSPparagrafoCarattereCarattereCarattereCarattere1"/>
    <w:rsid w:val="00B91E5C"/>
    <w:pPr>
      <w:widowControl w:val="0"/>
      <w:spacing w:before="160" w:after="120" w:line="360" w:lineRule="auto"/>
      <w:jc w:val="both"/>
    </w:pPr>
    <w:rPr>
      <w:rFonts w:ascii="Arial" w:eastAsia="Times New Roman" w:hAnsi="Arial"/>
      <w:szCs w:val="20"/>
      <w:lang/>
    </w:rPr>
  </w:style>
  <w:style w:type="character" w:customStyle="1" w:styleId="PSPparagrafoCarattereCarattereCarattereCarattere1">
    <w:name w:val="PSP paragrafo Carattere Carattere Carattere Carattere1"/>
    <w:link w:val="PSPparagrafoCarattereCarattereCarattere"/>
    <w:rsid w:val="00B91E5C"/>
    <w:rPr>
      <w:rFonts w:ascii="Arial" w:eastAsia="Times New Roman" w:hAnsi="Arial" w:cs="Times New Roman"/>
      <w:szCs w:val="20"/>
      <w:lang/>
    </w:rPr>
  </w:style>
  <w:style w:type="character" w:styleId="Enfasicorsivo">
    <w:name w:val="Emphasis"/>
    <w:basedOn w:val="Carpredefinitoparagrafo"/>
    <w:uiPriority w:val="20"/>
    <w:qFormat/>
    <w:rsid w:val="00B91E5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1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150"/>
    <w:rPr>
      <w:rFonts w:ascii="Lucida Grande" w:eastAsia="MS Mincho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168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Revisione">
    <w:name w:val="Revision"/>
    <w:hidden/>
    <w:uiPriority w:val="99"/>
    <w:semiHidden/>
    <w:rsid w:val="006130A7"/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E5C"/>
    <w:rPr>
      <w:rFonts w:ascii="Cambria" w:eastAsia="MS Mincho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E5C"/>
    <w:pPr>
      <w:ind w:left="720"/>
      <w:contextualSpacing/>
    </w:pPr>
  </w:style>
  <w:style w:type="character" w:styleId="Collegamentoipertestuale">
    <w:name w:val="Hyperlink"/>
    <w:uiPriority w:val="99"/>
    <w:unhideWhenUsed/>
    <w:rsid w:val="00B91E5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1E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91E5C"/>
    <w:rPr>
      <w:rFonts w:ascii="Cambria" w:eastAsia="MS Mincho" w:hAnsi="Cambria" w:cs="Times New Roman"/>
    </w:rPr>
  </w:style>
  <w:style w:type="paragraph" w:customStyle="1" w:styleId="PSPparagrafoCarattereCarattereCarattere">
    <w:name w:val="PSP paragrafo Carattere Carattere Carattere"/>
    <w:basedOn w:val="Normale"/>
    <w:link w:val="PSPparagrafoCarattereCarattereCarattereCarattere1"/>
    <w:rsid w:val="00B91E5C"/>
    <w:pPr>
      <w:widowControl w:val="0"/>
      <w:spacing w:before="160" w:after="120" w:line="360" w:lineRule="auto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PSPparagrafoCarattereCarattereCarattereCarattere1">
    <w:name w:val="PSP paragrafo Carattere Carattere Carattere Carattere1"/>
    <w:link w:val="PSPparagrafoCarattereCarattereCarattere"/>
    <w:rsid w:val="00B91E5C"/>
    <w:rPr>
      <w:rFonts w:ascii="Arial" w:eastAsia="Times New Roman" w:hAnsi="Arial" w:cs="Times New Roman"/>
      <w:szCs w:val="20"/>
      <w:lang w:val="x-none" w:eastAsia="x-none"/>
    </w:rPr>
  </w:style>
  <w:style w:type="character" w:styleId="Enfasicorsivo">
    <w:name w:val="Emphasis"/>
    <w:basedOn w:val="Caratterepredefinitoparagrafo"/>
    <w:uiPriority w:val="20"/>
    <w:qFormat/>
    <w:rsid w:val="00B91E5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1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A0150"/>
    <w:rPr>
      <w:rFonts w:ascii="Lucida Grande" w:eastAsia="MS Mincho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168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Revisione">
    <w:name w:val="Revision"/>
    <w:hidden/>
    <w:uiPriority w:val="99"/>
    <w:semiHidden/>
    <w:rsid w:val="006130A7"/>
    <w:rPr>
      <w:rFonts w:ascii="Cambria" w:eastAsia="MS Mincho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Mediatyche - compagnia di comunicazione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Moleri</dc:creator>
  <cp:lastModifiedBy>Luciana Spampinato</cp:lastModifiedBy>
  <cp:revision>2</cp:revision>
  <cp:lastPrinted>2014-05-21T08:44:00Z</cp:lastPrinted>
  <dcterms:created xsi:type="dcterms:W3CDTF">2014-05-28T07:53:00Z</dcterms:created>
  <dcterms:modified xsi:type="dcterms:W3CDTF">2014-05-28T07:53:00Z</dcterms:modified>
</cp:coreProperties>
</file>